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84" w:rsidRDefault="001E1A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ПРОЕКТ</w:t>
      </w:r>
    </w:p>
    <w:p w:rsidR="00756FF8" w:rsidRDefault="00756F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№.........................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Default="0007594C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София, ...............................20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>2</w:t>
      </w:r>
      <w:r w:rsidR="000477F0">
        <w:rPr>
          <w:rFonts w:ascii="Times New Roman" w:hAnsi="Times New Roman" w:cs="Times New Roman"/>
          <w:b/>
          <w:sz w:val="24"/>
          <w:szCs w:val="24"/>
        </w:rPr>
        <w:t>4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3A0">
        <w:rPr>
          <w:rFonts w:ascii="Times New Roman" w:hAnsi="Times New Roman" w:cs="Times New Roman"/>
          <w:b/>
          <w:sz w:val="24"/>
          <w:szCs w:val="24"/>
        </w:rPr>
        <w:t>г.</w:t>
      </w:r>
    </w:p>
    <w:p w:rsidR="003B04A6" w:rsidRPr="005A43A0" w:rsidRDefault="003B04A6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649" w:rsidRDefault="00C328F5" w:rsidP="003B0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I. </w:t>
      </w:r>
      <w:r w:rsidR="003B04A6" w:rsidRPr="003B04A6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B66649">
        <w:rPr>
          <w:rFonts w:ascii="Times New Roman" w:hAnsi="Times New Roman" w:cs="Times New Roman"/>
          <w:sz w:val="24"/>
          <w:szCs w:val="24"/>
        </w:rPr>
        <w:t xml:space="preserve">чл.42, ал.5 във връзка с </w:t>
      </w:r>
      <w:r w:rsidR="003B04A6" w:rsidRPr="003B04A6">
        <w:rPr>
          <w:rFonts w:ascii="Times New Roman" w:hAnsi="Times New Roman" w:cs="Times New Roman"/>
          <w:sz w:val="24"/>
          <w:szCs w:val="24"/>
        </w:rPr>
        <w:t>чл.41</w:t>
      </w:r>
      <w:r w:rsidR="00B66649">
        <w:rPr>
          <w:rFonts w:ascii="Times New Roman" w:hAnsi="Times New Roman" w:cs="Times New Roman"/>
          <w:sz w:val="24"/>
          <w:szCs w:val="24"/>
        </w:rPr>
        <w:t>,</w:t>
      </w:r>
      <w:r w:rsidR="003B04A6" w:rsidRPr="003B04A6">
        <w:rPr>
          <w:rFonts w:ascii="Times New Roman" w:hAnsi="Times New Roman" w:cs="Times New Roman"/>
          <w:sz w:val="24"/>
          <w:szCs w:val="24"/>
        </w:rPr>
        <w:t xml:space="preserve"> т.1 от Закона за защитените територии, </w:t>
      </w:r>
      <w:r w:rsidR="00B66649">
        <w:rPr>
          <w:rFonts w:ascii="Times New Roman" w:hAnsi="Times New Roman" w:cs="Times New Roman"/>
          <w:sz w:val="24"/>
          <w:szCs w:val="24"/>
        </w:rPr>
        <w:t>поради</w:t>
      </w:r>
      <w:r w:rsidR="00E34E80">
        <w:rPr>
          <w:rFonts w:ascii="Times New Roman" w:hAnsi="Times New Roman" w:cs="Times New Roman"/>
          <w:sz w:val="24"/>
          <w:szCs w:val="24"/>
        </w:rPr>
        <w:t xml:space="preserve"> липса на предмет на опазване </w:t>
      </w:r>
      <w:r w:rsidR="00B66649">
        <w:rPr>
          <w:rFonts w:ascii="Times New Roman" w:hAnsi="Times New Roman" w:cs="Times New Roman"/>
          <w:sz w:val="24"/>
          <w:szCs w:val="24"/>
        </w:rPr>
        <w:t xml:space="preserve">– </w:t>
      </w:r>
      <w:r w:rsidR="00B059B7">
        <w:rPr>
          <w:rFonts w:ascii="Times New Roman" w:hAnsi="Times New Roman" w:cs="Times New Roman"/>
          <w:sz w:val="24"/>
          <w:szCs w:val="24"/>
        </w:rPr>
        <w:t xml:space="preserve">находище на </w:t>
      </w:r>
      <w:proofErr w:type="spellStart"/>
      <w:r w:rsidR="00B059B7">
        <w:rPr>
          <w:rFonts w:ascii="Times New Roman" w:hAnsi="Times New Roman" w:cs="Times New Roman"/>
          <w:sz w:val="24"/>
          <w:szCs w:val="24"/>
        </w:rPr>
        <w:t>фосилни</w:t>
      </w:r>
      <w:proofErr w:type="spellEnd"/>
      <w:r w:rsidR="00B059B7">
        <w:rPr>
          <w:rFonts w:ascii="Times New Roman" w:hAnsi="Times New Roman" w:cs="Times New Roman"/>
          <w:sz w:val="24"/>
          <w:szCs w:val="24"/>
        </w:rPr>
        <w:t xml:space="preserve"> находки от гигантски представители на </w:t>
      </w:r>
      <w:r w:rsidR="008B4DA5">
        <w:rPr>
          <w:rFonts w:ascii="Times New Roman" w:hAnsi="Times New Roman" w:cs="Times New Roman"/>
          <w:sz w:val="24"/>
          <w:szCs w:val="24"/>
        </w:rPr>
        <w:t>хоботни</w:t>
      </w:r>
      <w:r w:rsidR="00B059B7">
        <w:rPr>
          <w:rFonts w:ascii="Times New Roman" w:hAnsi="Times New Roman" w:cs="Times New Roman"/>
          <w:sz w:val="24"/>
          <w:szCs w:val="24"/>
        </w:rPr>
        <w:t xml:space="preserve"> </w:t>
      </w:r>
      <w:r w:rsidR="00D91F46">
        <w:rPr>
          <w:rFonts w:ascii="Times New Roman" w:hAnsi="Times New Roman" w:cs="Times New Roman"/>
          <w:sz w:val="24"/>
          <w:szCs w:val="24"/>
        </w:rPr>
        <w:t xml:space="preserve">бозайници в землищата на селата Поповица, Ахматово, Богданица, </w:t>
      </w:r>
      <w:proofErr w:type="gramStart"/>
      <w:r w:rsidR="00D91F46">
        <w:rPr>
          <w:rFonts w:ascii="Times New Roman" w:hAnsi="Times New Roman" w:cs="Times New Roman"/>
          <w:sz w:val="24"/>
          <w:szCs w:val="24"/>
        </w:rPr>
        <w:t>Селци,  община</w:t>
      </w:r>
      <w:proofErr w:type="gramEnd"/>
      <w:r w:rsidR="00D91F46">
        <w:rPr>
          <w:rFonts w:ascii="Times New Roman" w:hAnsi="Times New Roman" w:cs="Times New Roman"/>
          <w:sz w:val="24"/>
          <w:szCs w:val="24"/>
        </w:rPr>
        <w:t xml:space="preserve"> Садово и селата Езерово, Бяла река и Православен</w:t>
      </w:r>
      <w:r w:rsidR="00B66649">
        <w:rPr>
          <w:rFonts w:ascii="Times New Roman" w:hAnsi="Times New Roman" w:cs="Times New Roman"/>
          <w:sz w:val="24"/>
          <w:szCs w:val="24"/>
        </w:rPr>
        <w:t xml:space="preserve">, </w:t>
      </w:r>
      <w:r w:rsidR="00D91F46">
        <w:rPr>
          <w:rFonts w:ascii="Times New Roman" w:hAnsi="Times New Roman" w:cs="Times New Roman"/>
          <w:sz w:val="24"/>
          <w:szCs w:val="24"/>
        </w:rPr>
        <w:t xml:space="preserve">община Първомай, </w:t>
      </w:r>
      <w:proofErr w:type="spellStart"/>
      <w:r w:rsidR="00D91F46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D91F46">
        <w:rPr>
          <w:rFonts w:ascii="Times New Roman" w:hAnsi="Times New Roman" w:cs="Times New Roman"/>
          <w:sz w:val="24"/>
          <w:szCs w:val="24"/>
        </w:rPr>
        <w:t xml:space="preserve">. Пловдив, с обща площ 9100 ха, </w:t>
      </w:r>
      <w:r w:rsidR="00B66649">
        <w:rPr>
          <w:rFonts w:ascii="Times New Roman" w:hAnsi="Times New Roman" w:cs="Times New Roman"/>
          <w:sz w:val="24"/>
          <w:szCs w:val="24"/>
        </w:rPr>
        <w:t xml:space="preserve">с цел опазването на което е обявена </w:t>
      </w:r>
      <w:r w:rsidR="00593589">
        <w:rPr>
          <w:rFonts w:ascii="Times New Roman" w:hAnsi="Times New Roman" w:cs="Times New Roman"/>
          <w:sz w:val="24"/>
          <w:szCs w:val="24"/>
        </w:rPr>
        <w:t>П</w:t>
      </w:r>
      <w:r w:rsidR="00B66649">
        <w:rPr>
          <w:rFonts w:ascii="Times New Roman" w:hAnsi="Times New Roman" w:cs="Times New Roman"/>
          <w:sz w:val="24"/>
          <w:szCs w:val="24"/>
        </w:rPr>
        <w:t>риродна забележителност „</w:t>
      </w:r>
      <w:proofErr w:type="spellStart"/>
      <w:r w:rsidR="00D91F46">
        <w:rPr>
          <w:rFonts w:ascii="Times New Roman" w:hAnsi="Times New Roman" w:cs="Times New Roman"/>
          <w:sz w:val="24"/>
          <w:szCs w:val="24"/>
        </w:rPr>
        <w:t>Фосилни</w:t>
      </w:r>
      <w:proofErr w:type="spellEnd"/>
      <w:r w:rsidR="00D91F46">
        <w:rPr>
          <w:rFonts w:ascii="Times New Roman" w:hAnsi="Times New Roman" w:cs="Times New Roman"/>
          <w:sz w:val="24"/>
          <w:szCs w:val="24"/>
        </w:rPr>
        <w:t xml:space="preserve"> находки</w:t>
      </w:r>
      <w:r w:rsidR="00B66649">
        <w:rPr>
          <w:rFonts w:ascii="Times New Roman" w:hAnsi="Times New Roman" w:cs="Times New Roman"/>
          <w:sz w:val="24"/>
          <w:szCs w:val="24"/>
        </w:rPr>
        <w:t>“</w:t>
      </w:r>
      <w:r w:rsidR="00593589">
        <w:rPr>
          <w:rFonts w:ascii="Times New Roman" w:hAnsi="Times New Roman" w:cs="Times New Roman"/>
          <w:sz w:val="24"/>
          <w:szCs w:val="24"/>
        </w:rPr>
        <w:t>:</w:t>
      </w:r>
    </w:p>
    <w:p w:rsidR="00F403A2" w:rsidRDefault="00F403A2" w:rsidP="003B0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4A6" w:rsidRDefault="00B66649" w:rsidP="003B0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 w:rsidRPr="00AA27C1">
        <w:rPr>
          <w:rFonts w:ascii="Times New Roman" w:hAnsi="Times New Roman" w:cs="Times New Roman"/>
          <w:b/>
          <w:sz w:val="24"/>
          <w:szCs w:val="24"/>
        </w:rPr>
        <w:t>Заличавам</w:t>
      </w:r>
      <w:r w:rsidR="003B04A6" w:rsidRPr="00AA27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7C1">
        <w:rPr>
          <w:rFonts w:ascii="Times New Roman" w:hAnsi="Times New Roman" w:cs="Times New Roman"/>
          <w:b/>
          <w:sz w:val="24"/>
          <w:szCs w:val="24"/>
        </w:rPr>
        <w:t>п</w:t>
      </w:r>
      <w:r w:rsidR="003B04A6" w:rsidRPr="00AA27C1">
        <w:rPr>
          <w:rFonts w:ascii="Times New Roman" w:hAnsi="Times New Roman" w:cs="Times New Roman"/>
          <w:b/>
          <w:sz w:val="24"/>
          <w:szCs w:val="24"/>
        </w:rPr>
        <w:t xml:space="preserve">риродна забележителност </w:t>
      </w:r>
      <w:r w:rsidR="00D91F46" w:rsidRPr="00D91F46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D91F46" w:rsidRPr="00D91F46">
        <w:rPr>
          <w:rFonts w:ascii="Times New Roman" w:hAnsi="Times New Roman" w:cs="Times New Roman"/>
          <w:b/>
          <w:sz w:val="24"/>
          <w:szCs w:val="24"/>
        </w:rPr>
        <w:t>Фосилни</w:t>
      </w:r>
      <w:proofErr w:type="spellEnd"/>
      <w:r w:rsidR="00D91F46" w:rsidRPr="00D91F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91F46" w:rsidRPr="00D91F46">
        <w:rPr>
          <w:rFonts w:ascii="Times New Roman" w:hAnsi="Times New Roman" w:cs="Times New Roman"/>
          <w:b/>
          <w:sz w:val="24"/>
          <w:szCs w:val="24"/>
        </w:rPr>
        <w:t>находки“</w:t>
      </w:r>
      <w:proofErr w:type="gramEnd"/>
      <w:r w:rsidR="003B04A6" w:rsidRPr="003B04A6">
        <w:rPr>
          <w:rFonts w:ascii="Times New Roman" w:hAnsi="Times New Roman" w:cs="Times New Roman"/>
          <w:sz w:val="24"/>
          <w:szCs w:val="24"/>
        </w:rPr>
        <w:t>, обявена със Заповед №</w:t>
      </w:r>
      <w:r w:rsidR="00D91F46">
        <w:rPr>
          <w:rFonts w:ascii="Times New Roman" w:hAnsi="Times New Roman" w:cs="Times New Roman"/>
          <w:sz w:val="24"/>
          <w:szCs w:val="24"/>
        </w:rPr>
        <w:t>36</w:t>
      </w:r>
      <w:r w:rsidR="003B04A6" w:rsidRPr="003B04A6">
        <w:rPr>
          <w:rFonts w:ascii="Times New Roman" w:hAnsi="Times New Roman" w:cs="Times New Roman"/>
          <w:sz w:val="24"/>
          <w:szCs w:val="24"/>
        </w:rPr>
        <w:t>/</w:t>
      </w:r>
      <w:r w:rsidR="00D91F46">
        <w:rPr>
          <w:rFonts w:ascii="Times New Roman" w:hAnsi="Times New Roman" w:cs="Times New Roman"/>
          <w:sz w:val="24"/>
          <w:szCs w:val="24"/>
        </w:rPr>
        <w:t xml:space="preserve">11.01.1968 г. на Министерство на горите и горската промишленост </w:t>
      </w:r>
      <w:r>
        <w:rPr>
          <w:rFonts w:ascii="Times New Roman" w:hAnsi="Times New Roman" w:cs="Times New Roman"/>
          <w:sz w:val="24"/>
          <w:szCs w:val="24"/>
        </w:rPr>
        <w:t xml:space="preserve">(ДВ бр. </w:t>
      </w:r>
      <w:r w:rsidR="00D91F46"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>/</w:t>
      </w:r>
      <w:r w:rsidR="00D91F46">
        <w:rPr>
          <w:rFonts w:ascii="Times New Roman" w:hAnsi="Times New Roman" w:cs="Times New Roman"/>
          <w:sz w:val="24"/>
          <w:szCs w:val="24"/>
        </w:rPr>
        <w:t>1968</w:t>
      </w:r>
      <w:r>
        <w:rPr>
          <w:rFonts w:ascii="Times New Roman" w:hAnsi="Times New Roman" w:cs="Times New Roman"/>
          <w:sz w:val="24"/>
          <w:szCs w:val="24"/>
        </w:rPr>
        <w:t xml:space="preserve"> г.), с площ </w:t>
      </w:r>
      <w:r w:rsidR="00D91F46">
        <w:rPr>
          <w:rFonts w:ascii="Times New Roman" w:hAnsi="Times New Roman" w:cs="Times New Roman"/>
          <w:sz w:val="24"/>
          <w:szCs w:val="24"/>
        </w:rPr>
        <w:t>9100</w:t>
      </w:r>
      <w:r>
        <w:rPr>
          <w:rFonts w:ascii="Times New Roman" w:hAnsi="Times New Roman" w:cs="Times New Roman"/>
          <w:sz w:val="24"/>
          <w:szCs w:val="24"/>
        </w:rPr>
        <w:t xml:space="preserve"> ха</w:t>
      </w:r>
      <w:r w:rsidR="001C0877">
        <w:rPr>
          <w:rFonts w:ascii="Times New Roman" w:hAnsi="Times New Roman" w:cs="Times New Roman"/>
          <w:sz w:val="24"/>
          <w:szCs w:val="24"/>
        </w:rPr>
        <w:t>, заведена с №</w:t>
      </w:r>
      <w:r w:rsidR="00D91F46">
        <w:rPr>
          <w:rFonts w:ascii="Times New Roman" w:hAnsi="Times New Roman" w:cs="Times New Roman"/>
          <w:sz w:val="24"/>
          <w:szCs w:val="24"/>
        </w:rPr>
        <w:t>276</w:t>
      </w:r>
      <w:r w:rsidR="001C0877">
        <w:rPr>
          <w:rFonts w:ascii="Times New Roman" w:hAnsi="Times New Roman" w:cs="Times New Roman"/>
          <w:sz w:val="24"/>
          <w:szCs w:val="24"/>
        </w:rPr>
        <w:t xml:space="preserve"> в Държавния регистър на защитените територии. </w:t>
      </w:r>
    </w:p>
    <w:p w:rsidR="00F403A2" w:rsidRPr="003B04A6" w:rsidRDefault="00F403A2" w:rsidP="003B04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ECF" w:rsidRDefault="003B04A6" w:rsidP="003B0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4A6">
        <w:rPr>
          <w:rFonts w:ascii="Times New Roman" w:hAnsi="Times New Roman" w:cs="Times New Roman"/>
          <w:sz w:val="24"/>
          <w:szCs w:val="24"/>
        </w:rPr>
        <w:tab/>
      </w:r>
      <w:r w:rsidR="00C328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B04A6">
        <w:rPr>
          <w:rFonts w:ascii="Times New Roman" w:hAnsi="Times New Roman" w:cs="Times New Roman"/>
          <w:sz w:val="24"/>
          <w:szCs w:val="24"/>
        </w:rPr>
        <w:t xml:space="preserve">. </w:t>
      </w:r>
      <w:r w:rsidR="00E34E80">
        <w:rPr>
          <w:rFonts w:ascii="Times New Roman" w:hAnsi="Times New Roman" w:cs="Times New Roman"/>
          <w:sz w:val="24"/>
          <w:szCs w:val="24"/>
        </w:rPr>
        <w:t>На основание</w:t>
      </w:r>
      <w:r w:rsidR="0090253C">
        <w:rPr>
          <w:rFonts w:ascii="Times New Roman" w:hAnsi="Times New Roman" w:cs="Times New Roman"/>
          <w:sz w:val="24"/>
          <w:szCs w:val="24"/>
        </w:rPr>
        <w:t xml:space="preserve"> чл.39, ал.1, във връзка с</w:t>
      </w:r>
      <w:r w:rsidR="00E34E80">
        <w:rPr>
          <w:rFonts w:ascii="Times New Roman" w:hAnsi="Times New Roman" w:cs="Times New Roman"/>
          <w:sz w:val="24"/>
          <w:szCs w:val="24"/>
        </w:rPr>
        <w:t xml:space="preserve"> </w:t>
      </w:r>
      <w:r w:rsidR="00E34E80" w:rsidRPr="003B04A6">
        <w:rPr>
          <w:rFonts w:ascii="Times New Roman" w:hAnsi="Times New Roman" w:cs="Times New Roman"/>
          <w:sz w:val="24"/>
          <w:szCs w:val="24"/>
        </w:rPr>
        <w:t xml:space="preserve">чл.23, ал.1 от Закона за защитените </w:t>
      </w:r>
      <w:proofErr w:type="gramStart"/>
      <w:r w:rsidR="00E34E80" w:rsidRPr="003B04A6">
        <w:rPr>
          <w:rFonts w:ascii="Times New Roman" w:hAnsi="Times New Roman" w:cs="Times New Roman"/>
          <w:sz w:val="24"/>
          <w:szCs w:val="24"/>
        </w:rPr>
        <w:t>територии</w:t>
      </w:r>
      <w:r w:rsidR="00E34E80">
        <w:rPr>
          <w:rFonts w:ascii="Times New Roman" w:hAnsi="Times New Roman" w:cs="Times New Roman"/>
          <w:sz w:val="24"/>
          <w:szCs w:val="24"/>
        </w:rPr>
        <w:t>,</w:t>
      </w:r>
      <w:r w:rsidR="00E34E80" w:rsidRPr="003B04A6">
        <w:rPr>
          <w:rFonts w:ascii="Times New Roman" w:hAnsi="Times New Roman" w:cs="Times New Roman"/>
          <w:sz w:val="24"/>
          <w:szCs w:val="24"/>
        </w:rPr>
        <w:t xml:space="preserve">  </w:t>
      </w:r>
      <w:r w:rsidR="00E34E8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B04A6">
        <w:rPr>
          <w:rFonts w:ascii="Times New Roman" w:hAnsi="Times New Roman" w:cs="Times New Roman"/>
          <w:sz w:val="24"/>
          <w:szCs w:val="24"/>
        </w:rPr>
        <w:t xml:space="preserve"> цел опазване на забележителен обект на неживата природа </w:t>
      </w:r>
      <w:r w:rsidR="00644AA4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4AA4">
        <w:rPr>
          <w:rFonts w:ascii="Times New Roman" w:hAnsi="Times New Roman" w:cs="Times New Roman"/>
          <w:sz w:val="24"/>
          <w:szCs w:val="24"/>
        </w:rPr>
        <w:t>фосилни</w:t>
      </w:r>
      <w:proofErr w:type="spellEnd"/>
      <w:r w:rsidR="00644AA4">
        <w:rPr>
          <w:rFonts w:ascii="Times New Roman" w:hAnsi="Times New Roman" w:cs="Times New Roman"/>
          <w:sz w:val="24"/>
          <w:szCs w:val="24"/>
        </w:rPr>
        <w:t xml:space="preserve"> находки от сухоземна </w:t>
      </w:r>
      <w:proofErr w:type="spellStart"/>
      <w:r w:rsidR="00644AA4">
        <w:rPr>
          <w:rFonts w:ascii="Times New Roman" w:hAnsi="Times New Roman" w:cs="Times New Roman"/>
          <w:sz w:val="24"/>
          <w:szCs w:val="24"/>
        </w:rPr>
        <w:t>палеоекосистема</w:t>
      </w:r>
      <w:proofErr w:type="spellEnd"/>
      <w:r w:rsidR="00644AA4">
        <w:rPr>
          <w:rFonts w:ascii="Times New Roman" w:hAnsi="Times New Roman" w:cs="Times New Roman"/>
          <w:sz w:val="24"/>
          <w:szCs w:val="24"/>
        </w:rPr>
        <w:t xml:space="preserve"> </w:t>
      </w:r>
      <w:r w:rsidRPr="003B04A6">
        <w:rPr>
          <w:rFonts w:ascii="Times New Roman" w:hAnsi="Times New Roman" w:cs="Times New Roman"/>
          <w:sz w:val="24"/>
          <w:szCs w:val="24"/>
        </w:rPr>
        <w:t>с изключителна  рядкост, предс</w:t>
      </w:r>
      <w:r w:rsidR="00FB2E62">
        <w:rPr>
          <w:rFonts w:ascii="Times New Roman" w:hAnsi="Times New Roman" w:cs="Times New Roman"/>
          <w:sz w:val="24"/>
          <w:szCs w:val="24"/>
        </w:rPr>
        <w:t xml:space="preserve">тавителност </w:t>
      </w:r>
      <w:r w:rsidRPr="003B04A6">
        <w:rPr>
          <w:rFonts w:ascii="Times New Roman" w:hAnsi="Times New Roman" w:cs="Times New Roman"/>
          <w:sz w:val="24"/>
          <w:szCs w:val="24"/>
        </w:rPr>
        <w:t>и природонаучна стойност</w:t>
      </w:r>
      <w:r w:rsidR="005D0ECF">
        <w:rPr>
          <w:rFonts w:ascii="Times New Roman" w:hAnsi="Times New Roman" w:cs="Times New Roman"/>
          <w:sz w:val="24"/>
          <w:szCs w:val="24"/>
        </w:rPr>
        <w:t>:</w:t>
      </w:r>
    </w:p>
    <w:p w:rsidR="005D0ECF" w:rsidRDefault="005D0ECF" w:rsidP="005D0E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3A2" w:rsidRDefault="005D0ECF" w:rsidP="003F4D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II.1 </w:t>
      </w:r>
      <w:r w:rsidRPr="005D0ECF">
        <w:rPr>
          <w:rFonts w:ascii="Times New Roman" w:hAnsi="Times New Roman" w:cs="Times New Roman"/>
          <w:b/>
          <w:sz w:val="24"/>
          <w:szCs w:val="24"/>
        </w:rPr>
        <w:t>О</w:t>
      </w:r>
      <w:r w:rsidR="0004522A" w:rsidRPr="005D0ECF">
        <w:rPr>
          <w:rFonts w:ascii="Times New Roman" w:hAnsi="Times New Roman" w:cs="Times New Roman"/>
          <w:b/>
          <w:sz w:val="24"/>
          <w:szCs w:val="24"/>
        </w:rPr>
        <w:t>бявявам</w:t>
      </w:r>
      <w:r w:rsidR="00644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E80" w:rsidRPr="0004522A">
        <w:rPr>
          <w:rFonts w:ascii="Times New Roman" w:hAnsi="Times New Roman" w:cs="Times New Roman"/>
          <w:b/>
          <w:sz w:val="24"/>
          <w:szCs w:val="24"/>
        </w:rPr>
        <w:t xml:space="preserve">природна забележителност </w:t>
      </w:r>
      <w:r w:rsidR="00644AA4" w:rsidRPr="00644AA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644AA4" w:rsidRPr="00644AA4">
        <w:rPr>
          <w:rFonts w:ascii="Times New Roman" w:hAnsi="Times New Roman" w:cs="Times New Roman"/>
          <w:b/>
          <w:sz w:val="24"/>
          <w:szCs w:val="24"/>
        </w:rPr>
        <w:t>Фосилни</w:t>
      </w:r>
      <w:proofErr w:type="spellEnd"/>
      <w:r w:rsidR="00644AA4" w:rsidRPr="00644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44AA4" w:rsidRPr="00644AA4">
        <w:rPr>
          <w:rFonts w:ascii="Times New Roman" w:hAnsi="Times New Roman" w:cs="Times New Roman"/>
          <w:b/>
          <w:sz w:val="24"/>
          <w:szCs w:val="24"/>
        </w:rPr>
        <w:t>находки“</w:t>
      </w:r>
      <w:r w:rsidR="00644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D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3F4D01">
        <w:rPr>
          <w:rFonts w:ascii="Times New Roman" w:hAnsi="Times New Roman" w:cs="Times New Roman"/>
          <w:b/>
          <w:sz w:val="24"/>
          <w:szCs w:val="24"/>
        </w:rPr>
        <w:t xml:space="preserve">с площ </w:t>
      </w:r>
      <w:r w:rsidR="00821365">
        <w:rPr>
          <w:rFonts w:ascii="Times New Roman" w:hAnsi="Times New Roman" w:cs="Times New Roman"/>
          <w:b/>
          <w:sz w:val="24"/>
          <w:szCs w:val="24"/>
        </w:rPr>
        <w:t>898</w:t>
      </w:r>
      <w:r w:rsidR="002504B7">
        <w:rPr>
          <w:rFonts w:ascii="Times New Roman" w:hAnsi="Times New Roman" w:cs="Times New Roman"/>
          <w:b/>
          <w:sz w:val="24"/>
          <w:szCs w:val="24"/>
        </w:rPr>
        <w:t>,</w:t>
      </w:r>
      <w:r w:rsidR="00821365">
        <w:rPr>
          <w:rFonts w:ascii="Times New Roman" w:hAnsi="Times New Roman" w:cs="Times New Roman"/>
          <w:b/>
          <w:sz w:val="24"/>
          <w:szCs w:val="24"/>
        </w:rPr>
        <w:t xml:space="preserve">270 </w:t>
      </w:r>
      <w:r w:rsidR="002504B7">
        <w:rPr>
          <w:rFonts w:ascii="Times New Roman" w:hAnsi="Times New Roman" w:cs="Times New Roman"/>
          <w:b/>
          <w:sz w:val="24"/>
          <w:szCs w:val="24"/>
        </w:rPr>
        <w:t>дка</w:t>
      </w:r>
      <w:r w:rsidR="003F4D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A44">
        <w:rPr>
          <w:rFonts w:ascii="Times New Roman" w:hAnsi="Times New Roman" w:cs="Times New Roman"/>
          <w:b/>
          <w:sz w:val="24"/>
          <w:szCs w:val="24"/>
          <w:lang w:val="en-US"/>
        </w:rPr>
        <w:t xml:space="preserve">(89,827 </w:t>
      </w:r>
      <w:r w:rsidR="00E07A44">
        <w:rPr>
          <w:rFonts w:ascii="Times New Roman" w:hAnsi="Times New Roman" w:cs="Times New Roman"/>
          <w:b/>
          <w:sz w:val="24"/>
          <w:szCs w:val="24"/>
        </w:rPr>
        <w:t>ха</w:t>
      </w:r>
      <w:r w:rsidR="00E07A4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E07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E80">
        <w:rPr>
          <w:rFonts w:ascii="Times New Roman" w:hAnsi="Times New Roman" w:cs="Times New Roman"/>
          <w:sz w:val="24"/>
          <w:szCs w:val="24"/>
        </w:rPr>
        <w:t>в землищ</w:t>
      </w:r>
      <w:r w:rsidR="00FB2E62">
        <w:rPr>
          <w:rFonts w:ascii="Times New Roman" w:hAnsi="Times New Roman" w:cs="Times New Roman"/>
          <w:sz w:val="24"/>
          <w:szCs w:val="24"/>
        </w:rPr>
        <w:t>ата</w:t>
      </w:r>
      <w:r w:rsidR="00E34E80">
        <w:rPr>
          <w:rFonts w:ascii="Times New Roman" w:hAnsi="Times New Roman" w:cs="Times New Roman"/>
          <w:sz w:val="24"/>
          <w:szCs w:val="24"/>
        </w:rPr>
        <w:t xml:space="preserve"> на </w:t>
      </w:r>
      <w:r w:rsidR="00E34E80" w:rsidRPr="00E34E80">
        <w:rPr>
          <w:rFonts w:ascii="Times New Roman" w:hAnsi="Times New Roman" w:cs="Times New Roman"/>
          <w:sz w:val="24"/>
          <w:szCs w:val="24"/>
        </w:rPr>
        <w:t xml:space="preserve"> </w:t>
      </w:r>
      <w:r w:rsidR="00FB2E62" w:rsidRPr="00FB2E62">
        <w:rPr>
          <w:rFonts w:ascii="Times New Roman" w:hAnsi="Times New Roman" w:cs="Times New Roman"/>
          <w:sz w:val="24"/>
          <w:szCs w:val="24"/>
        </w:rPr>
        <w:t>с. Ахматово, общ. Садово</w:t>
      </w:r>
      <w:r w:rsidR="00FB2E62">
        <w:rPr>
          <w:rFonts w:ascii="Times New Roman" w:hAnsi="Times New Roman" w:cs="Times New Roman"/>
          <w:sz w:val="24"/>
          <w:szCs w:val="24"/>
        </w:rPr>
        <w:t xml:space="preserve">, </w:t>
      </w:r>
      <w:r w:rsidR="00FB2E62" w:rsidRPr="00FB2E62">
        <w:rPr>
          <w:rFonts w:ascii="Times New Roman" w:hAnsi="Times New Roman" w:cs="Times New Roman"/>
          <w:sz w:val="24"/>
          <w:szCs w:val="24"/>
        </w:rPr>
        <w:t>кв. Дебър, гр. Първомай</w:t>
      </w:r>
      <w:r w:rsidR="00FB2E62">
        <w:rPr>
          <w:rFonts w:ascii="Times New Roman" w:hAnsi="Times New Roman" w:cs="Times New Roman"/>
          <w:sz w:val="24"/>
          <w:szCs w:val="24"/>
        </w:rPr>
        <w:t xml:space="preserve">, с. Поройна и </w:t>
      </w:r>
      <w:r w:rsidR="00FB2E62" w:rsidRPr="00FB2E62">
        <w:rPr>
          <w:rFonts w:ascii="Times New Roman" w:hAnsi="Times New Roman" w:cs="Times New Roman"/>
          <w:sz w:val="24"/>
          <w:szCs w:val="24"/>
        </w:rPr>
        <w:t>с. Езерово, общ. Първомай</w:t>
      </w:r>
      <w:r w:rsidR="00FB2E62">
        <w:rPr>
          <w:rFonts w:ascii="Times New Roman" w:hAnsi="Times New Roman" w:cs="Times New Roman"/>
          <w:sz w:val="24"/>
          <w:szCs w:val="24"/>
        </w:rPr>
        <w:t>.</w:t>
      </w:r>
    </w:p>
    <w:p w:rsidR="00C02653" w:rsidRDefault="00C02653" w:rsidP="003F4D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E62" w:rsidRDefault="001C0877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9145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3800">
        <w:rPr>
          <w:rFonts w:ascii="Times New Roman" w:hAnsi="Times New Roman" w:cs="Times New Roman"/>
          <w:sz w:val="24"/>
          <w:szCs w:val="24"/>
        </w:rPr>
        <w:t>Природната забележителност</w:t>
      </w:r>
      <w:r w:rsidR="0004522A" w:rsidRPr="00C47984">
        <w:rPr>
          <w:rFonts w:ascii="Times New Roman" w:hAnsi="Times New Roman" w:cs="Times New Roman"/>
          <w:sz w:val="24"/>
          <w:szCs w:val="24"/>
        </w:rPr>
        <w:t xml:space="preserve"> включва </w:t>
      </w:r>
      <w:r w:rsidR="00FB2E62" w:rsidRPr="00FB2E62">
        <w:rPr>
          <w:rFonts w:ascii="Times New Roman" w:hAnsi="Times New Roman" w:cs="Times New Roman"/>
          <w:sz w:val="24"/>
          <w:szCs w:val="24"/>
        </w:rPr>
        <w:t>следните площи:</w:t>
      </w:r>
    </w:p>
    <w:p w:rsidR="00C02653" w:rsidRPr="00FB2E62" w:rsidRDefault="00C02653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E62" w:rsidRPr="00FB2E62" w:rsidRDefault="00FB2E62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E62">
        <w:rPr>
          <w:rFonts w:ascii="Times New Roman" w:hAnsi="Times New Roman" w:cs="Times New Roman"/>
          <w:sz w:val="24"/>
          <w:szCs w:val="24"/>
        </w:rPr>
        <w:t>-</w:t>
      </w:r>
      <w:r w:rsidRPr="00FB2E62">
        <w:rPr>
          <w:rFonts w:ascii="Times New Roman" w:hAnsi="Times New Roman" w:cs="Times New Roman"/>
          <w:sz w:val="24"/>
          <w:szCs w:val="24"/>
        </w:rPr>
        <w:tab/>
      </w:r>
      <w:r w:rsidRPr="00FB2E62">
        <w:rPr>
          <w:rFonts w:ascii="Times New Roman" w:hAnsi="Times New Roman" w:cs="Times New Roman"/>
          <w:b/>
          <w:sz w:val="24"/>
          <w:szCs w:val="24"/>
        </w:rPr>
        <w:t>Площ „Ахматово“,</w:t>
      </w:r>
      <w:r w:rsidRPr="00FB2E62">
        <w:rPr>
          <w:rFonts w:ascii="Times New Roman" w:hAnsi="Times New Roman" w:cs="Times New Roman"/>
          <w:sz w:val="24"/>
          <w:szCs w:val="24"/>
        </w:rPr>
        <w:t xml:space="preserve"> землище на с. Ахматово, </w:t>
      </w:r>
      <w:r w:rsidR="00855BE0">
        <w:rPr>
          <w:rFonts w:ascii="Times New Roman" w:hAnsi="Times New Roman" w:cs="Times New Roman"/>
          <w:sz w:val="24"/>
          <w:szCs w:val="24"/>
        </w:rPr>
        <w:t xml:space="preserve">с </w:t>
      </w:r>
      <w:r w:rsidRPr="00FB2E62">
        <w:rPr>
          <w:rFonts w:ascii="Times New Roman" w:hAnsi="Times New Roman" w:cs="Times New Roman"/>
          <w:sz w:val="24"/>
          <w:szCs w:val="24"/>
        </w:rPr>
        <w:t xml:space="preserve">обща площ </w:t>
      </w:r>
      <w:r w:rsidR="00855BE0">
        <w:rPr>
          <w:rFonts w:ascii="Times New Roman" w:hAnsi="Times New Roman" w:cs="Times New Roman"/>
          <w:sz w:val="24"/>
          <w:szCs w:val="24"/>
        </w:rPr>
        <w:t>551</w:t>
      </w:r>
      <w:r w:rsidR="002504B7">
        <w:rPr>
          <w:rFonts w:ascii="Times New Roman" w:hAnsi="Times New Roman" w:cs="Times New Roman"/>
          <w:sz w:val="24"/>
          <w:szCs w:val="24"/>
        </w:rPr>
        <w:t>,</w:t>
      </w:r>
      <w:r w:rsidR="00071072">
        <w:rPr>
          <w:rFonts w:ascii="Times New Roman" w:hAnsi="Times New Roman" w:cs="Times New Roman"/>
          <w:sz w:val="24"/>
          <w:szCs w:val="24"/>
        </w:rPr>
        <w:t>074</w:t>
      </w:r>
      <w:r w:rsidRPr="00FB2E62">
        <w:rPr>
          <w:rFonts w:ascii="Times New Roman" w:hAnsi="Times New Roman" w:cs="Times New Roman"/>
          <w:sz w:val="24"/>
          <w:szCs w:val="24"/>
        </w:rPr>
        <w:t xml:space="preserve"> </w:t>
      </w:r>
      <w:r w:rsidR="002504B7">
        <w:rPr>
          <w:rFonts w:ascii="Times New Roman" w:hAnsi="Times New Roman" w:cs="Times New Roman"/>
          <w:sz w:val="24"/>
          <w:szCs w:val="24"/>
        </w:rPr>
        <w:t xml:space="preserve">дка, </w:t>
      </w:r>
      <w:r w:rsidRPr="00FB2E62">
        <w:rPr>
          <w:rFonts w:ascii="Times New Roman" w:hAnsi="Times New Roman" w:cs="Times New Roman"/>
          <w:sz w:val="24"/>
          <w:szCs w:val="24"/>
        </w:rPr>
        <w:t xml:space="preserve">поземлени имоти №,№ </w:t>
      </w:r>
      <w:r w:rsidR="002B775C" w:rsidRPr="00FB2E62">
        <w:rPr>
          <w:rFonts w:ascii="Times New Roman" w:hAnsi="Times New Roman" w:cs="Times New Roman"/>
          <w:sz w:val="24"/>
          <w:szCs w:val="24"/>
        </w:rPr>
        <w:t>00847.18.31</w:t>
      </w:r>
      <w:r w:rsidR="002B775C">
        <w:rPr>
          <w:rFonts w:ascii="Times New Roman" w:hAnsi="Times New Roman" w:cs="Times New Roman"/>
          <w:sz w:val="24"/>
          <w:szCs w:val="24"/>
        </w:rPr>
        <w:t xml:space="preserve">, </w:t>
      </w:r>
      <w:r w:rsidR="002B775C" w:rsidRPr="00FB2E62">
        <w:rPr>
          <w:rFonts w:ascii="Times New Roman" w:hAnsi="Times New Roman" w:cs="Times New Roman"/>
          <w:sz w:val="24"/>
          <w:szCs w:val="24"/>
        </w:rPr>
        <w:t>00847.18.34</w:t>
      </w:r>
      <w:r w:rsidR="002B775C">
        <w:rPr>
          <w:rFonts w:ascii="Times New Roman" w:hAnsi="Times New Roman" w:cs="Times New Roman"/>
          <w:sz w:val="24"/>
          <w:szCs w:val="24"/>
        </w:rPr>
        <w:t>, 00847.47.25</w:t>
      </w:r>
      <w:r w:rsidR="002B775C" w:rsidRPr="00FB2E62">
        <w:rPr>
          <w:rFonts w:ascii="Times New Roman" w:hAnsi="Times New Roman" w:cs="Times New Roman"/>
          <w:sz w:val="24"/>
          <w:szCs w:val="24"/>
        </w:rPr>
        <w:t>, 00847.10.53</w:t>
      </w:r>
      <w:r w:rsidR="002B775C">
        <w:rPr>
          <w:rFonts w:ascii="Times New Roman" w:hAnsi="Times New Roman" w:cs="Times New Roman"/>
          <w:sz w:val="24"/>
          <w:szCs w:val="24"/>
        </w:rPr>
        <w:t>,</w:t>
      </w:r>
      <w:r w:rsidR="002B775C" w:rsidRPr="00FB2E62">
        <w:rPr>
          <w:rFonts w:ascii="Times New Roman" w:hAnsi="Times New Roman" w:cs="Times New Roman"/>
          <w:sz w:val="24"/>
          <w:szCs w:val="24"/>
        </w:rPr>
        <w:t xml:space="preserve"> 00847.10.50</w:t>
      </w:r>
      <w:r w:rsidR="002B775C">
        <w:rPr>
          <w:rFonts w:ascii="Times New Roman" w:hAnsi="Times New Roman" w:cs="Times New Roman"/>
          <w:sz w:val="24"/>
          <w:szCs w:val="24"/>
        </w:rPr>
        <w:t xml:space="preserve">  00847.10.44 </w:t>
      </w:r>
      <w:r w:rsidRPr="00FB2E62">
        <w:rPr>
          <w:rFonts w:ascii="Times New Roman" w:hAnsi="Times New Roman" w:cs="Times New Roman"/>
          <w:sz w:val="24"/>
          <w:szCs w:val="24"/>
        </w:rPr>
        <w:t xml:space="preserve"> по КК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B2E62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B2E62">
        <w:rPr>
          <w:rFonts w:ascii="Times New Roman" w:hAnsi="Times New Roman" w:cs="Times New Roman"/>
          <w:sz w:val="24"/>
          <w:szCs w:val="24"/>
        </w:rPr>
        <w:t>емлището на с. Ахматово, общ. Садово;</w:t>
      </w:r>
    </w:p>
    <w:p w:rsidR="00FB2E62" w:rsidRPr="00FB2E62" w:rsidRDefault="00FB2E62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E62">
        <w:rPr>
          <w:rFonts w:ascii="Times New Roman" w:hAnsi="Times New Roman" w:cs="Times New Roman"/>
          <w:sz w:val="24"/>
          <w:szCs w:val="24"/>
        </w:rPr>
        <w:t>-</w:t>
      </w:r>
      <w:r w:rsidRPr="00FB2E62">
        <w:rPr>
          <w:rFonts w:ascii="Times New Roman" w:hAnsi="Times New Roman" w:cs="Times New Roman"/>
          <w:sz w:val="24"/>
          <w:szCs w:val="24"/>
        </w:rPr>
        <w:tab/>
      </w:r>
      <w:r w:rsidRPr="00FB2E62">
        <w:rPr>
          <w:rFonts w:ascii="Times New Roman" w:hAnsi="Times New Roman" w:cs="Times New Roman"/>
          <w:b/>
          <w:sz w:val="24"/>
          <w:szCs w:val="24"/>
        </w:rPr>
        <w:t>Площ „Дебър Север”</w:t>
      </w:r>
      <w:r>
        <w:rPr>
          <w:rFonts w:ascii="Times New Roman" w:hAnsi="Times New Roman" w:cs="Times New Roman"/>
          <w:sz w:val="24"/>
          <w:szCs w:val="24"/>
        </w:rPr>
        <w:t xml:space="preserve">, землище на </w:t>
      </w:r>
      <w:r w:rsidR="001713F9">
        <w:rPr>
          <w:rFonts w:ascii="Times New Roman" w:hAnsi="Times New Roman" w:cs="Times New Roman"/>
          <w:sz w:val="24"/>
          <w:szCs w:val="24"/>
        </w:rPr>
        <w:t xml:space="preserve">кв. Дебър, гр. Първомай с </w:t>
      </w:r>
      <w:r w:rsidR="00A80678">
        <w:rPr>
          <w:rFonts w:ascii="Times New Roman" w:hAnsi="Times New Roman" w:cs="Times New Roman"/>
          <w:sz w:val="24"/>
          <w:szCs w:val="24"/>
        </w:rPr>
        <w:t>площ  6</w:t>
      </w:r>
      <w:r w:rsidRPr="00FB2E62">
        <w:rPr>
          <w:rFonts w:ascii="Times New Roman" w:hAnsi="Times New Roman" w:cs="Times New Roman"/>
          <w:sz w:val="24"/>
          <w:szCs w:val="24"/>
        </w:rPr>
        <w:t>1</w:t>
      </w:r>
      <w:r w:rsidR="00B70CAB">
        <w:rPr>
          <w:rFonts w:ascii="Times New Roman" w:hAnsi="Times New Roman" w:cs="Times New Roman"/>
          <w:sz w:val="24"/>
          <w:szCs w:val="24"/>
        </w:rPr>
        <w:t>,</w:t>
      </w:r>
      <w:r w:rsidRPr="00FB2E62">
        <w:rPr>
          <w:rFonts w:ascii="Times New Roman" w:hAnsi="Times New Roman" w:cs="Times New Roman"/>
          <w:sz w:val="24"/>
          <w:szCs w:val="24"/>
        </w:rPr>
        <w:t xml:space="preserve">016 </w:t>
      </w:r>
      <w:r w:rsidR="00B70CAB">
        <w:rPr>
          <w:rFonts w:ascii="Times New Roman" w:hAnsi="Times New Roman" w:cs="Times New Roman"/>
          <w:sz w:val="24"/>
          <w:szCs w:val="24"/>
        </w:rPr>
        <w:t>дка</w:t>
      </w:r>
      <w:r w:rsidRPr="00FB2E62">
        <w:rPr>
          <w:rFonts w:ascii="Times New Roman" w:hAnsi="Times New Roman" w:cs="Times New Roman"/>
          <w:sz w:val="24"/>
          <w:szCs w:val="24"/>
        </w:rPr>
        <w:t xml:space="preserve">, </w:t>
      </w:r>
      <w:r w:rsidR="001713F9">
        <w:rPr>
          <w:rFonts w:ascii="Times New Roman" w:hAnsi="Times New Roman" w:cs="Times New Roman"/>
          <w:sz w:val="24"/>
          <w:szCs w:val="24"/>
        </w:rPr>
        <w:t xml:space="preserve">поземлен </w:t>
      </w:r>
      <w:r w:rsidR="00A80678">
        <w:rPr>
          <w:rFonts w:ascii="Times New Roman" w:hAnsi="Times New Roman" w:cs="Times New Roman"/>
          <w:sz w:val="24"/>
          <w:szCs w:val="24"/>
        </w:rPr>
        <w:t>имот 59080.396.</w:t>
      </w:r>
      <w:r w:rsidRPr="00FB2E62">
        <w:rPr>
          <w:rFonts w:ascii="Times New Roman" w:hAnsi="Times New Roman" w:cs="Times New Roman"/>
          <w:sz w:val="24"/>
          <w:szCs w:val="24"/>
        </w:rPr>
        <w:t>1</w:t>
      </w:r>
      <w:r w:rsidR="001713F9">
        <w:rPr>
          <w:rFonts w:ascii="Times New Roman" w:hAnsi="Times New Roman" w:cs="Times New Roman"/>
          <w:sz w:val="24"/>
          <w:szCs w:val="24"/>
        </w:rPr>
        <w:t xml:space="preserve"> по КК на гр. Първомай</w:t>
      </w:r>
      <w:r w:rsidRPr="00FB2E62">
        <w:rPr>
          <w:rFonts w:ascii="Times New Roman" w:hAnsi="Times New Roman" w:cs="Times New Roman"/>
          <w:sz w:val="24"/>
          <w:szCs w:val="24"/>
        </w:rPr>
        <w:t>;</w:t>
      </w:r>
    </w:p>
    <w:p w:rsidR="00FB2E62" w:rsidRPr="00FB2E62" w:rsidRDefault="00FB2E62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E62">
        <w:rPr>
          <w:rFonts w:ascii="Times New Roman" w:hAnsi="Times New Roman" w:cs="Times New Roman"/>
          <w:sz w:val="24"/>
          <w:szCs w:val="24"/>
        </w:rPr>
        <w:t>-</w:t>
      </w:r>
      <w:r w:rsidRPr="00FB2E62">
        <w:rPr>
          <w:rFonts w:ascii="Times New Roman" w:hAnsi="Times New Roman" w:cs="Times New Roman"/>
          <w:sz w:val="24"/>
          <w:szCs w:val="24"/>
        </w:rPr>
        <w:tab/>
      </w:r>
      <w:r w:rsidRPr="00FB2E62">
        <w:rPr>
          <w:rFonts w:ascii="Times New Roman" w:hAnsi="Times New Roman" w:cs="Times New Roman"/>
          <w:b/>
          <w:sz w:val="24"/>
          <w:szCs w:val="24"/>
        </w:rPr>
        <w:t>Площ „Дебър Юг“,</w:t>
      </w:r>
      <w:r w:rsidRPr="00FB2E62">
        <w:rPr>
          <w:rFonts w:ascii="Times New Roman" w:hAnsi="Times New Roman" w:cs="Times New Roman"/>
          <w:sz w:val="24"/>
          <w:szCs w:val="24"/>
        </w:rPr>
        <w:t xml:space="preserve"> землище на с. Поройна и кв. Д</w:t>
      </w:r>
      <w:r w:rsidR="008251B4">
        <w:rPr>
          <w:rFonts w:ascii="Times New Roman" w:hAnsi="Times New Roman" w:cs="Times New Roman"/>
          <w:sz w:val="24"/>
          <w:szCs w:val="24"/>
        </w:rPr>
        <w:t>ебър, гр. Първомай обща площ 14</w:t>
      </w:r>
      <w:r w:rsidRPr="00FB2E62">
        <w:rPr>
          <w:rFonts w:ascii="Times New Roman" w:hAnsi="Times New Roman" w:cs="Times New Roman"/>
          <w:sz w:val="24"/>
          <w:szCs w:val="24"/>
        </w:rPr>
        <w:t>1</w:t>
      </w:r>
      <w:r w:rsidR="00B70CAB">
        <w:rPr>
          <w:rFonts w:ascii="Times New Roman" w:hAnsi="Times New Roman" w:cs="Times New Roman"/>
          <w:sz w:val="24"/>
          <w:szCs w:val="24"/>
        </w:rPr>
        <w:t>,</w:t>
      </w:r>
      <w:r w:rsidRPr="00FB2E62">
        <w:rPr>
          <w:rFonts w:ascii="Times New Roman" w:hAnsi="Times New Roman" w:cs="Times New Roman"/>
          <w:sz w:val="24"/>
          <w:szCs w:val="24"/>
        </w:rPr>
        <w:t>8</w:t>
      </w:r>
      <w:r w:rsidR="008251B4">
        <w:rPr>
          <w:rFonts w:ascii="Times New Roman" w:hAnsi="Times New Roman" w:cs="Times New Roman"/>
          <w:sz w:val="24"/>
          <w:szCs w:val="24"/>
        </w:rPr>
        <w:t xml:space="preserve">81 </w:t>
      </w:r>
      <w:r w:rsidR="00B70CAB">
        <w:rPr>
          <w:rFonts w:ascii="Times New Roman" w:hAnsi="Times New Roman" w:cs="Times New Roman"/>
          <w:sz w:val="24"/>
          <w:szCs w:val="24"/>
        </w:rPr>
        <w:t>дка</w:t>
      </w:r>
      <w:r w:rsidR="008251B4">
        <w:rPr>
          <w:rFonts w:ascii="Times New Roman" w:hAnsi="Times New Roman" w:cs="Times New Roman"/>
          <w:sz w:val="24"/>
          <w:szCs w:val="24"/>
        </w:rPr>
        <w:t>.</w:t>
      </w:r>
      <w:r w:rsidRPr="00FB2E62">
        <w:rPr>
          <w:rFonts w:ascii="Times New Roman" w:hAnsi="Times New Roman" w:cs="Times New Roman"/>
          <w:sz w:val="24"/>
          <w:szCs w:val="24"/>
        </w:rPr>
        <w:t xml:space="preserve">,  включваща имот 59080.801.291 </w:t>
      </w:r>
      <w:r w:rsidR="008251B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251B4">
        <w:rPr>
          <w:rFonts w:ascii="Times New Roman" w:hAnsi="Times New Roman" w:cs="Times New Roman"/>
          <w:sz w:val="24"/>
          <w:szCs w:val="24"/>
        </w:rPr>
        <w:t>61</w:t>
      </w:r>
      <w:r w:rsidR="00B70CAB">
        <w:rPr>
          <w:rFonts w:ascii="Times New Roman" w:hAnsi="Times New Roman" w:cs="Times New Roman"/>
          <w:sz w:val="24"/>
          <w:szCs w:val="24"/>
        </w:rPr>
        <w:t>,</w:t>
      </w:r>
      <w:r w:rsidR="008251B4">
        <w:rPr>
          <w:rFonts w:ascii="Times New Roman" w:hAnsi="Times New Roman" w:cs="Times New Roman"/>
          <w:sz w:val="24"/>
          <w:szCs w:val="24"/>
        </w:rPr>
        <w:t xml:space="preserve">158 </w:t>
      </w:r>
      <w:r w:rsidR="00B70CAB">
        <w:rPr>
          <w:rFonts w:ascii="Times New Roman" w:hAnsi="Times New Roman" w:cs="Times New Roman"/>
          <w:sz w:val="24"/>
          <w:szCs w:val="24"/>
        </w:rPr>
        <w:t>дка</w:t>
      </w:r>
      <w:r w:rsidR="008251B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251B4">
        <w:rPr>
          <w:rFonts w:ascii="Times New Roman" w:hAnsi="Times New Roman" w:cs="Times New Roman"/>
          <w:sz w:val="24"/>
          <w:szCs w:val="24"/>
        </w:rPr>
        <w:t xml:space="preserve"> по КК на гр. Първомай и имоти 57806.</w:t>
      </w:r>
      <w:r w:rsidRPr="00FB2E62">
        <w:rPr>
          <w:rFonts w:ascii="Times New Roman" w:hAnsi="Times New Roman" w:cs="Times New Roman"/>
          <w:sz w:val="24"/>
          <w:szCs w:val="24"/>
        </w:rPr>
        <w:t>18.1, 57806.18.</w:t>
      </w:r>
      <w:r w:rsidR="008251B4">
        <w:rPr>
          <w:rFonts w:ascii="Times New Roman" w:hAnsi="Times New Roman" w:cs="Times New Roman"/>
          <w:sz w:val="24"/>
          <w:szCs w:val="24"/>
        </w:rPr>
        <w:t>2</w:t>
      </w:r>
      <w:r w:rsidRPr="00FB2E62">
        <w:rPr>
          <w:rFonts w:ascii="Times New Roman" w:hAnsi="Times New Roman" w:cs="Times New Roman"/>
          <w:sz w:val="24"/>
          <w:szCs w:val="24"/>
        </w:rPr>
        <w:t xml:space="preserve"> и 57806.18.3 </w:t>
      </w:r>
      <w:r w:rsidR="008251B4">
        <w:rPr>
          <w:rFonts w:ascii="Times New Roman" w:hAnsi="Times New Roman" w:cs="Times New Roman"/>
          <w:sz w:val="24"/>
          <w:szCs w:val="24"/>
        </w:rPr>
        <w:t xml:space="preserve">по КК </w:t>
      </w:r>
      <w:r w:rsidRPr="00FB2E62">
        <w:rPr>
          <w:rFonts w:ascii="Times New Roman" w:hAnsi="Times New Roman" w:cs="Times New Roman"/>
          <w:sz w:val="24"/>
          <w:szCs w:val="24"/>
        </w:rPr>
        <w:t>на с. Поройна;</w:t>
      </w:r>
    </w:p>
    <w:p w:rsidR="00FB2E62" w:rsidRPr="00FB2E62" w:rsidRDefault="00FB2E62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E6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B2E62">
        <w:rPr>
          <w:rFonts w:ascii="Times New Roman" w:hAnsi="Times New Roman" w:cs="Times New Roman"/>
          <w:sz w:val="24"/>
          <w:szCs w:val="24"/>
        </w:rPr>
        <w:tab/>
      </w:r>
      <w:r w:rsidRPr="00FB2E62">
        <w:rPr>
          <w:rFonts w:ascii="Times New Roman" w:hAnsi="Times New Roman" w:cs="Times New Roman"/>
          <w:b/>
          <w:sz w:val="24"/>
          <w:szCs w:val="24"/>
        </w:rPr>
        <w:t>Площ „Езерово-север“,</w:t>
      </w:r>
      <w:r w:rsidRPr="00FB2E62">
        <w:rPr>
          <w:rFonts w:ascii="Times New Roman" w:hAnsi="Times New Roman" w:cs="Times New Roman"/>
          <w:sz w:val="24"/>
          <w:szCs w:val="24"/>
        </w:rPr>
        <w:t xml:space="preserve"> землище на с. Езерово, общ. Първомай, площ </w:t>
      </w:r>
      <w:r w:rsidR="00071072">
        <w:rPr>
          <w:rFonts w:ascii="Times New Roman" w:hAnsi="Times New Roman" w:cs="Times New Roman"/>
          <w:sz w:val="24"/>
          <w:szCs w:val="24"/>
        </w:rPr>
        <w:t>66</w:t>
      </w:r>
      <w:r w:rsidR="00B70CA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071072">
        <w:rPr>
          <w:rFonts w:ascii="Times New Roman" w:hAnsi="Times New Roman" w:cs="Times New Roman"/>
          <w:sz w:val="24"/>
          <w:szCs w:val="24"/>
        </w:rPr>
        <w:t xml:space="preserve">856 </w:t>
      </w:r>
      <w:r w:rsidR="00B70CAB">
        <w:rPr>
          <w:rFonts w:ascii="Times New Roman" w:hAnsi="Times New Roman" w:cs="Times New Roman"/>
          <w:sz w:val="24"/>
          <w:szCs w:val="24"/>
        </w:rPr>
        <w:t>дка</w:t>
      </w:r>
      <w:r w:rsidRPr="00FB2E62">
        <w:rPr>
          <w:rFonts w:ascii="Times New Roman" w:hAnsi="Times New Roman" w:cs="Times New Roman"/>
          <w:sz w:val="24"/>
          <w:szCs w:val="24"/>
        </w:rPr>
        <w:t>, поземлен имот 27139.</w:t>
      </w:r>
      <w:r w:rsidR="00071072">
        <w:rPr>
          <w:rFonts w:ascii="Times New Roman" w:hAnsi="Times New Roman" w:cs="Times New Roman"/>
          <w:sz w:val="24"/>
          <w:szCs w:val="24"/>
        </w:rPr>
        <w:t>94</w:t>
      </w:r>
      <w:r w:rsidRPr="00FB2E62">
        <w:rPr>
          <w:rFonts w:ascii="Times New Roman" w:hAnsi="Times New Roman" w:cs="Times New Roman"/>
          <w:sz w:val="24"/>
          <w:szCs w:val="24"/>
        </w:rPr>
        <w:t>.270 от общинския поземлен фонд;</w:t>
      </w:r>
    </w:p>
    <w:p w:rsidR="00842178" w:rsidRDefault="00FB2E62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E62">
        <w:rPr>
          <w:rFonts w:ascii="Times New Roman" w:hAnsi="Times New Roman" w:cs="Times New Roman"/>
          <w:sz w:val="24"/>
          <w:szCs w:val="24"/>
        </w:rPr>
        <w:t>-</w:t>
      </w:r>
      <w:r w:rsidRPr="00FB2E62">
        <w:rPr>
          <w:rFonts w:ascii="Times New Roman" w:hAnsi="Times New Roman" w:cs="Times New Roman"/>
          <w:sz w:val="24"/>
          <w:szCs w:val="24"/>
        </w:rPr>
        <w:tab/>
      </w:r>
      <w:r w:rsidRPr="00FB2E62">
        <w:rPr>
          <w:rFonts w:ascii="Times New Roman" w:hAnsi="Times New Roman" w:cs="Times New Roman"/>
          <w:b/>
          <w:sz w:val="24"/>
          <w:szCs w:val="24"/>
        </w:rPr>
        <w:t>Площ „Езерово Юг”,</w:t>
      </w:r>
      <w:r w:rsidRPr="00FB2E62">
        <w:rPr>
          <w:rFonts w:ascii="Times New Roman" w:hAnsi="Times New Roman" w:cs="Times New Roman"/>
          <w:sz w:val="24"/>
          <w:szCs w:val="24"/>
        </w:rPr>
        <w:t xml:space="preserve"> землище на с. Езер</w:t>
      </w:r>
      <w:r w:rsidR="001713F9">
        <w:rPr>
          <w:rFonts w:ascii="Times New Roman" w:hAnsi="Times New Roman" w:cs="Times New Roman"/>
          <w:sz w:val="24"/>
          <w:szCs w:val="24"/>
        </w:rPr>
        <w:t>ово, общ. Първомай, обща площ 7</w:t>
      </w:r>
      <w:r w:rsidRPr="00FB2E62">
        <w:rPr>
          <w:rFonts w:ascii="Times New Roman" w:hAnsi="Times New Roman" w:cs="Times New Roman"/>
          <w:sz w:val="24"/>
          <w:szCs w:val="24"/>
        </w:rPr>
        <w:t>7</w:t>
      </w:r>
      <w:r w:rsidR="00B70CAB">
        <w:rPr>
          <w:rFonts w:ascii="Times New Roman" w:hAnsi="Times New Roman" w:cs="Times New Roman"/>
          <w:sz w:val="24"/>
          <w:szCs w:val="24"/>
        </w:rPr>
        <w:t>,</w:t>
      </w:r>
      <w:r w:rsidRPr="00FB2E62">
        <w:rPr>
          <w:rFonts w:ascii="Times New Roman" w:hAnsi="Times New Roman" w:cs="Times New Roman"/>
          <w:sz w:val="24"/>
          <w:szCs w:val="24"/>
        </w:rPr>
        <w:t xml:space="preserve">443 </w:t>
      </w:r>
      <w:r w:rsidR="00B70CAB">
        <w:rPr>
          <w:rFonts w:ascii="Times New Roman" w:hAnsi="Times New Roman" w:cs="Times New Roman"/>
          <w:sz w:val="24"/>
          <w:szCs w:val="24"/>
        </w:rPr>
        <w:t>дка</w:t>
      </w:r>
      <w:r w:rsidR="00E07A44" w:rsidRPr="00E07A44">
        <w:rPr>
          <w:rFonts w:ascii="Times New Roman" w:hAnsi="Times New Roman" w:cs="Times New Roman"/>
          <w:sz w:val="24"/>
          <w:szCs w:val="24"/>
        </w:rPr>
        <w:t>,</w:t>
      </w:r>
      <w:r w:rsidRPr="00FB2E62">
        <w:rPr>
          <w:rFonts w:ascii="Times New Roman" w:hAnsi="Times New Roman" w:cs="Times New Roman"/>
          <w:sz w:val="24"/>
          <w:szCs w:val="24"/>
        </w:rPr>
        <w:t xml:space="preserve"> включваща имоти 27139.</w:t>
      </w:r>
      <w:r w:rsidR="00071072">
        <w:rPr>
          <w:rFonts w:ascii="Times New Roman" w:hAnsi="Times New Roman" w:cs="Times New Roman"/>
          <w:sz w:val="24"/>
          <w:szCs w:val="24"/>
        </w:rPr>
        <w:t>119</w:t>
      </w:r>
      <w:r w:rsidRPr="00FB2E62">
        <w:rPr>
          <w:rFonts w:ascii="Times New Roman" w:hAnsi="Times New Roman" w:cs="Times New Roman"/>
          <w:sz w:val="24"/>
          <w:szCs w:val="24"/>
        </w:rPr>
        <w:t>.370, 27139.</w:t>
      </w:r>
      <w:r w:rsidR="00071072">
        <w:rPr>
          <w:rFonts w:ascii="Times New Roman" w:hAnsi="Times New Roman" w:cs="Times New Roman"/>
          <w:sz w:val="24"/>
          <w:szCs w:val="24"/>
        </w:rPr>
        <w:t>111</w:t>
      </w:r>
      <w:r w:rsidRPr="00FB2E62">
        <w:rPr>
          <w:rFonts w:ascii="Times New Roman" w:hAnsi="Times New Roman" w:cs="Times New Roman"/>
          <w:sz w:val="24"/>
          <w:szCs w:val="24"/>
        </w:rPr>
        <w:t>.397 и част от имот 27139.</w:t>
      </w:r>
      <w:r w:rsidR="00071072">
        <w:rPr>
          <w:rFonts w:ascii="Times New Roman" w:hAnsi="Times New Roman" w:cs="Times New Roman"/>
          <w:sz w:val="24"/>
          <w:szCs w:val="24"/>
        </w:rPr>
        <w:t>113</w:t>
      </w:r>
      <w:r w:rsidRPr="00FB2E62">
        <w:rPr>
          <w:rFonts w:ascii="Times New Roman" w:hAnsi="Times New Roman" w:cs="Times New Roman"/>
          <w:sz w:val="24"/>
          <w:szCs w:val="24"/>
        </w:rPr>
        <w:t>.381 от общинския поземлен фонд на с. Езерово.</w:t>
      </w:r>
    </w:p>
    <w:p w:rsidR="00FB2E62" w:rsidRDefault="00FB2E62" w:rsidP="00FB2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6FF8" w:rsidRPr="00BA54DC" w:rsidRDefault="00842178" w:rsidP="008421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4D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A54DC">
        <w:rPr>
          <w:rFonts w:ascii="Times New Roman" w:hAnsi="Times New Roman" w:cs="Times New Roman"/>
          <w:sz w:val="24"/>
          <w:szCs w:val="24"/>
        </w:rPr>
        <w:t>.3 Природната забележителност е с граница, описана с координати на точките в координатна система БГС 2005, съгласно приложението, представляващо неразделна част от настоящата заповед.</w:t>
      </w:r>
    </w:p>
    <w:p w:rsidR="00842178" w:rsidRPr="00F403A2" w:rsidRDefault="00842178" w:rsidP="0084217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2178" w:rsidRPr="00842178" w:rsidRDefault="00842178" w:rsidP="0084217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591451" w:rsidRPr="00591451">
        <w:rPr>
          <w:rFonts w:ascii="Times New Roman" w:eastAsia="Times New Roman" w:hAnsi="Times New Roman" w:cs="Times New Roman"/>
          <w:sz w:val="24"/>
          <w:szCs w:val="24"/>
          <w:lang w:val="en-US"/>
        </w:rPr>
        <w:t>II.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01943" w:rsidRPr="0006405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Start"/>
      <w:r w:rsidRPr="00842178">
        <w:rPr>
          <w:rFonts w:ascii="Times New Roman" w:eastAsia="Times New Roman" w:hAnsi="Times New Roman" w:cs="Times New Roman"/>
          <w:sz w:val="24"/>
          <w:szCs w:val="24"/>
          <w:lang w:val="en-US"/>
        </w:rPr>
        <w:t>ежими</w:t>
      </w:r>
      <w:proofErr w:type="spellEnd"/>
      <w:r w:rsidRPr="008421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42178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84217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42178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природната забележителност:</w:t>
      </w:r>
    </w:p>
    <w:p w:rsidR="00842178" w:rsidRDefault="00842178" w:rsidP="0084217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178">
        <w:rPr>
          <w:rFonts w:ascii="Times New Roman" w:eastAsia="Times New Roman" w:hAnsi="Times New Roman" w:cs="Times New Roman"/>
          <w:b/>
          <w:sz w:val="24"/>
          <w:szCs w:val="24"/>
        </w:rPr>
        <w:t>4.1 В гра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ниците на защитената територия  се забранява</w:t>
      </w:r>
      <w:r w:rsidRPr="0084217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EE197C" w:rsidRPr="0089318B" w:rsidRDefault="00C247A3" w:rsidP="002A3A1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4.1.1 </w:t>
      </w:r>
      <w:r w:rsidR="002A3A11">
        <w:rPr>
          <w:rFonts w:ascii="Times New Roman" w:eastAsia="Times New Roman" w:hAnsi="Times New Roman" w:cs="Times New Roman"/>
          <w:sz w:val="24"/>
          <w:szCs w:val="24"/>
        </w:rPr>
        <w:t xml:space="preserve">Извършването на </w:t>
      </w:r>
      <w:proofErr w:type="spellStart"/>
      <w:r w:rsidR="008610E2">
        <w:rPr>
          <w:rFonts w:ascii="Times New Roman" w:eastAsia="Times New Roman" w:hAnsi="Times New Roman" w:cs="Times New Roman"/>
          <w:sz w:val="24"/>
          <w:szCs w:val="24"/>
        </w:rPr>
        <w:t>палеонтологични</w:t>
      </w:r>
      <w:proofErr w:type="spellEnd"/>
      <w:r w:rsidR="008610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3A11">
        <w:rPr>
          <w:rFonts w:ascii="Times New Roman" w:eastAsia="Times New Roman" w:hAnsi="Times New Roman" w:cs="Times New Roman"/>
          <w:sz w:val="24"/>
          <w:szCs w:val="24"/>
        </w:rPr>
        <w:t xml:space="preserve">разкопки без разрешение на </w:t>
      </w:r>
      <w:r w:rsidR="008610E2">
        <w:rPr>
          <w:rFonts w:ascii="Times New Roman" w:eastAsia="Times New Roman" w:hAnsi="Times New Roman" w:cs="Times New Roman"/>
          <w:sz w:val="24"/>
          <w:szCs w:val="24"/>
        </w:rPr>
        <w:t>Министъра на околната среда и водите;</w:t>
      </w:r>
    </w:p>
    <w:p w:rsidR="0089318B" w:rsidRDefault="0089318B" w:rsidP="00EE197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4.1.2 Чупене и н</w:t>
      </w:r>
      <w:r w:rsidR="00EE197C" w:rsidRPr="00EE197C">
        <w:rPr>
          <w:rFonts w:ascii="Times New Roman" w:eastAsia="Times New Roman" w:hAnsi="Times New Roman" w:cs="Times New Roman"/>
          <w:sz w:val="24"/>
          <w:szCs w:val="24"/>
        </w:rPr>
        <w:t xml:space="preserve">арушаване целостта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случайно открити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фосилни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находки;</w:t>
      </w:r>
    </w:p>
    <w:p w:rsidR="00BA54DC" w:rsidRDefault="00F97B9F" w:rsidP="00BA54D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4.1.3 </w:t>
      </w:r>
      <w:r w:rsidR="00C0067F">
        <w:rPr>
          <w:rFonts w:ascii="Times New Roman" w:eastAsia="Times New Roman" w:hAnsi="Times New Roman" w:cs="Times New Roman"/>
          <w:sz w:val="24"/>
          <w:szCs w:val="24"/>
        </w:rPr>
        <w:t xml:space="preserve">Отнемане и </w:t>
      </w:r>
      <w:r w:rsidR="00C0067F" w:rsidRPr="00C0067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9318B" w:rsidRPr="00C0067F">
        <w:rPr>
          <w:rFonts w:ascii="Times New Roman" w:eastAsia="Times New Roman" w:hAnsi="Times New Roman" w:cs="Times New Roman"/>
          <w:sz w:val="24"/>
          <w:szCs w:val="24"/>
        </w:rPr>
        <w:t>рисвояване</w:t>
      </w:r>
      <w:r w:rsidR="00C006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4DC">
        <w:rPr>
          <w:rFonts w:ascii="Times New Roman" w:eastAsia="Times New Roman" w:hAnsi="Times New Roman" w:cs="Times New Roman"/>
          <w:sz w:val="24"/>
          <w:szCs w:val="24"/>
        </w:rPr>
        <w:t>на намерени</w:t>
      </w:r>
      <w:r w:rsidR="00893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9318B">
        <w:rPr>
          <w:rFonts w:ascii="Times New Roman" w:eastAsia="Times New Roman" w:hAnsi="Times New Roman" w:cs="Times New Roman"/>
          <w:sz w:val="24"/>
          <w:szCs w:val="24"/>
        </w:rPr>
        <w:t>фосилни</w:t>
      </w:r>
      <w:proofErr w:type="spellEnd"/>
      <w:r w:rsidR="0089318B">
        <w:rPr>
          <w:rFonts w:ascii="Times New Roman" w:eastAsia="Times New Roman" w:hAnsi="Times New Roman" w:cs="Times New Roman"/>
          <w:sz w:val="24"/>
          <w:szCs w:val="24"/>
        </w:rPr>
        <w:t xml:space="preserve"> останки. </w:t>
      </w:r>
      <w:r w:rsidR="00C0067F">
        <w:rPr>
          <w:rFonts w:ascii="Times New Roman" w:eastAsia="Times New Roman" w:hAnsi="Times New Roman" w:cs="Times New Roman"/>
          <w:sz w:val="24"/>
          <w:szCs w:val="24"/>
        </w:rPr>
        <w:t xml:space="preserve">При откриване </w:t>
      </w:r>
      <w:r w:rsidR="0089318B">
        <w:rPr>
          <w:rFonts w:ascii="Times New Roman" w:eastAsia="Times New Roman" w:hAnsi="Times New Roman" w:cs="Times New Roman"/>
          <w:sz w:val="24"/>
          <w:szCs w:val="24"/>
        </w:rPr>
        <w:t xml:space="preserve"> такива следва </w:t>
      </w:r>
      <w:r w:rsidR="00C0067F">
        <w:rPr>
          <w:rFonts w:ascii="Times New Roman" w:eastAsia="Times New Roman" w:hAnsi="Times New Roman" w:cs="Times New Roman"/>
          <w:sz w:val="24"/>
          <w:szCs w:val="24"/>
        </w:rPr>
        <w:t xml:space="preserve">да се уведомява </w:t>
      </w:r>
      <w:r w:rsidR="00916BF9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на околната среда и водите </w:t>
      </w:r>
      <w:r w:rsidR="00BA54D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C2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54DC" w:rsidRPr="00BA54DC">
        <w:rPr>
          <w:rFonts w:ascii="Times New Roman" w:eastAsia="Times New Roman" w:hAnsi="Times New Roman" w:cs="Times New Roman"/>
          <w:sz w:val="24"/>
          <w:szCs w:val="24"/>
        </w:rPr>
        <w:t>Регионална инспекция по околна среда и водите – Пловдив</w:t>
      </w:r>
      <w:r w:rsidR="00BA54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7984" w:rsidRPr="00C247A3" w:rsidRDefault="0089318B" w:rsidP="00BA54D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247A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C47984" w:rsidRPr="00C47984" w:rsidRDefault="00FD6035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C47984" w:rsidRPr="00C479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След влизане в сила на настоящата заповед Регионална инспекция по околна среда и водите </w:t>
      </w:r>
      <w:r w:rsidR="00F403A2">
        <w:rPr>
          <w:rFonts w:ascii="Times New Roman" w:hAnsi="Times New Roman" w:cs="Times New Roman"/>
          <w:sz w:val="24"/>
          <w:szCs w:val="24"/>
        </w:rPr>
        <w:t>–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 </w:t>
      </w:r>
      <w:r w:rsidR="00F403A2">
        <w:rPr>
          <w:rFonts w:ascii="Times New Roman" w:hAnsi="Times New Roman" w:cs="Times New Roman"/>
          <w:sz w:val="24"/>
          <w:szCs w:val="24"/>
        </w:rPr>
        <w:t xml:space="preserve">Пловдив </w:t>
      </w:r>
      <w:r w:rsidR="00C47984" w:rsidRPr="00C47984">
        <w:rPr>
          <w:rFonts w:ascii="Times New Roman" w:hAnsi="Times New Roman" w:cs="Times New Roman"/>
          <w:sz w:val="24"/>
          <w:szCs w:val="24"/>
        </w:rPr>
        <w:t>да предприеме необходимите действия по отразяване на защитенат</w:t>
      </w:r>
      <w:r>
        <w:rPr>
          <w:rFonts w:ascii="Times New Roman" w:hAnsi="Times New Roman" w:cs="Times New Roman"/>
          <w:sz w:val="24"/>
          <w:szCs w:val="24"/>
        </w:rPr>
        <w:t xml:space="preserve">а територия в КККР за землищата на </w:t>
      </w:r>
      <w:r w:rsidRPr="00FD6035">
        <w:rPr>
          <w:rFonts w:ascii="Times New Roman" w:hAnsi="Times New Roman" w:cs="Times New Roman"/>
          <w:sz w:val="24"/>
          <w:szCs w:val="24"/>
        </w:rPr>
        <w:t>с. Ахматово, общ. Садово, кв. Дебър, гр. Първомай, с. Поройна и с. Езерово, общ. Първомай.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BA54DC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47984" w:rsidRPr="00C479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91451">
        <w:rPr>
          <w:rFonts w:ascii="Times New Roman" w:hAnsi="Times New Roman" w:cs="Times New Roman"/>
          <w:sz w:val="24"/>
          <w:szCs w:val="24"/>
        </w:rPr>
        <w:t>Природната забележителност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 </w:t>
      </w:r>
      <w:r w:rsidR="00591451">
        <w:rPr>
          <w:rFonts w:ascii="Times New Roman" w:hAnsi="Times New Roman" w:cs="Times New Roman"/>
          <w:sz w:val="24"/>
          <w:szCs w:val="24"/>
        </w:rPr>
        <w:t xml:space="preserve">запазва номера си 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в Държавния регистър на защитените територии при </w:t>
      </w:r>
      <w:r w:rsidR="00842178">
        <w:rPr>
          <w:rFonts w:ascii="Times New Roman" w:hAnsi="Times New Roman" w:cs="Times New Roman"/>
          <w:sz w:val="24"/>
          <w:szCs w:val="24"/>
        </w:rPr>
        <w:t>Министерство на околната среда и водите</w:t>
      </w:r>
      <w:r w:rsidR="00C47984" w:rsidRPr="00C47984">
        <w:rPr>
          <w:rFonts w:ascii="Times New Roman" w:hAnsi="Times New Roman" w:cs="Times New Roman"/>
          <w:sz w:val="24"/>
          <w:szCs w:val="24"/>
        </w:rPr>
        <w:t>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sz w:val="24"/>
          <w:szCs w:val="24"/>
        </w:rPr>
        <w:t>Нарушителите на тази заповед се наказват съгласно административно-наказателните разпоредби на Закона за защитените територии.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bCs/>
          <w:sz w:val="24"/>
          <w:szCs w:val="24"/>
        </w:rPr>
        <w:t xml:space="preserve">На основание чл. 43 от ЗЗТ заповедта да се </w:t>
      </w:r>
      <w:r w:rsidRPr="00C47984">
        <w:rPr>
          <w:rFonts w:ascii="Times New Roman" w:hAnsi="Times New Roman" w:cs="Times New Roman"/>
          <w:sz w:val="24"/>
          <w:szCs w:val="24"/>
        </w:rPr>
        <w:t>обнародва в „Държавен вестник”.</w:t>
      </w:r>
    </w:p>
    <w:p w:rsidR="00C47984" w:rsidRP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7984" w:rsidRPr="00C47984" w:rsidRDefault="00C47984" w:rsidP="00C479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84">
        <w:rPr>
          <w:rFonts w:ascii="Times New Roman" w:hAnsi="Times New Roman" w:cs="Times New Roman"/>
          <w:sz w:val="24"/>
          <w:szCs w:val="24"/>
        </w:rPr>
        <w:t>Заповедта може да бъде обжалвана по реда на Административно</w:t>
      </w:r>
      <w:r w:rsidR="001D0313">
        <w:rPr>
          <w:rFonts w:ascii="Times New Roman" w:hAnsi="Times New Roman" w:cs="Times New Roman"/>
          <w:sz w:val="24"/>
          <w:szCs w:val="24"/>
        </w:rPr>
        <w:t>-</w:t>
      </w:r>
      <w:r w:rsidRPr="00C47984">
        <w:rPr>
          <w:rFonts w:ascii="Times New Roman" w:hAnsi="Times New Roman" w:cs="Times New Roman"/>
          <w:sz w:val="24"/>
          <w:szCs w:val="24"/>
        </w:rPr>
        <w:t>процесуалния кодекс пред Върховния административен съд в едномесечен срок от обнародването и в „Държавен вестник”.</w:t>
      </w:r>
    </w:p>
    <w:p w:rsidR="00C47984" w:rsidRDefault="00C47984" w:rsidP="00C47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8FA" w:rsidRDefault="004658FA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591451" w:rsidRDefault="00591451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C47984" w:rsidRPr="005A43A0" w:rsidRDefault="00626AAE" w:rsidP="00C479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ПЕТЪР ДИМИТРОВ</w:t>
      </w:r>
    </w:p>
    <w:p w:rsidR="00C47984" w:rsidRPr="005A43A0" w:rsidRDefault="00C47984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  <w:r w:rsidRPr="005A43A0"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  <w:t xml:space="preserve">Министър на околната среда и водите </w:t>
      </w:r>
    </w:p>
    <w:p w:rsidR="00C47984" w:rsidRDefault="00C47984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</w:p>
    <w:p w:rsidR="00591451" w:rsidRPr="005A43A0" w:rsidRDefault="00591451" w:rsidP="00C47984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bdr w:val="none" w:sz="0" w:space="0" w:color="auto" w:frame="1"/>
        </w:rPr>
      </w:pPr>
    </w:p>
    <w:p w:rsidR="00C47984" w:rsidRPr="003A6052" w:rsidRDefault="00591451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9461D" w:rsidRDefault="00591451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C47984" w:rsidRPr="003A6052">
        <w:rPr>
          <w:rFonts w:ascii="Times New Roman" w:eastAsia="Times New Roman" w:hAnsi="Times New Roman" w:cs="Times New Roman"/>
        </w:rPr>
        <w:t xml:space="preserve"> </w:t>
      </w: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sectPr w:rsidR="00842178" w:rsidSect="00B22144">
      <w:headerReference w:type="default" r:id="rId8"/>
      <w:headerReference w:type="first" r:id="rId9"/>
      <w:footerReference w:type="first" r:id="rId10"/>
      <w:pgSz w:w="11906" w:h="16838"/>
      <w:pgMar w:top="1135" w:right="127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8C1" w:rsidRDefault="000228C1" w:rsidP="00344A2F">
      <w:pPr>
        <w:spacing w:after="0" w:line="240" w:lineRule="auto"/>
      </w:pPr>
      <w:r>
        <w:separator/>
      </w:r>
    </w:p>
  </w:endnote>
  <w:endnote w:type="continuationSeparator" w:id="0">
    <w:p w:rsidR="000228C1" w:rsidRDefault="000228C1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E54389" wp14:editId="275CCFEA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AFDA8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  <w:r>
      <w:tab/>
    </w:r>
  </w:p>
  <w:tbl>
    <w:tblPr>
      <w:tblW w:w="9647" w:type="dxa"/>
      <w:tblLook w:val="04A0" w:firstRow="1" w:lastRow="0" w:firstColumn="1" w:lastColumn="0" w:noHBand="0" w:noVBand="1"/>
    </w:tblPr>
    <w:tblGrid>
      <w:gridCol w:w="3096"/>
      <w:gridCol w:w="4725"/>
      <w:gridCol w:w="1826"/>
    </w:tblGrid>
    <w:tr w:rsidR="009A3CC2" w:rsidRPr="00492363" w:rsidTr="00B670A7">
      <w:trPr>
        <w:trHeight w:val="1013"/>
      </w:trPr>
      <w:tc>
        <w:tcPr>
          <w:tcW w:w="2356" w:type="dxa"/>
          <w:hideMark/>
        </w:tcPr>
        <w:p w:rsidR="009A3CC2" w:rsidRPr="00492363" w:rsidRDefault="002903A3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2EA10220" wp14:editId="71DB4F5A">
                <wp:extent cx="1828800" cy="723900"/>
                <wp:effectExtent l="0" t="0" r="0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w_moew_logo_20mm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proofErr w:type="spellEnd"/>
          <w:r>
            <w:rPr>
              <w:rFonts w:ascii="Times" w:eastAsia="Calibri" w:hAnsi="Times" w:cs="Times New Roman"/>
              <w:lang w:val="en-US"/>
            </w:rPr>
            <w:t>: +359(2) 940 6194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:+359(2) 98</w:t>
          </w:r>
          <w:r>
            <w:rPr>
              <w:rFonts w:eastAsia="Calibri" w:cs="Times New Roman"/>
            </w:rPr>
            <w:t xml:space="preserve">6 </w:t>
          </w:r>
          <w:r w:rsidRPr="00FB29D3">
            <w:rPr>
              <w:rFonts w:ascii="Times New Roman" w:eastAsia="Calibri" w:hAnsi="Times New Roman" w:cs="Times New Roman"/>
            </w:rPr>
            <w:t>25</w:t>
          </w:r>
          <w:r>
            <w:rPr>
              <w:rFonts w:eastAsia="Calibri" w:cs="Times New Roman"/>
            </w:rPr>
            <w:t xml:space="preserve"> 33</w:t>
          </w:r>
        </w:p>
      </w:tc>
      <w:tc>
        <w:tcPr>
          <w:tcW w:w="2001" w:type="dxa"/>
          <w:hideMark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058025B6" wp14:editId="20336DE4">
                <wp:extent cx="371475" cy="371475"/>
                <wp:effectExtent l="0" t="0" r="9525" b="9525"/>
                <wp:docPr id="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8C1" w:rsidRDefault="000228C1" w:rsidP="00344A2F">
      <w:pPr>
        <w:spacing w:after="0" w:line="240" w:lineRule="auto"/>
      </w:pPr>
      <w:r>
        <w:separator/>
      </w:r>
    </w:p>
  </w:footnote>
  <w:footnote w:type="continuationSeparator" w:id="0">
    <w:p w:rsidR="000228C1" w:rsidRDefault="000228C1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27" w:rsidRDefault="00BD7727" w:rsidP="00BD7727">
    <w:pPr>
      <w:pStyle w:val="a3"/>
      <w:jc w:val="center"/>
    </w:pPr>
  </w:p>
  <w:p w:rsidR="00BD7727" w:rsidRDefault="00BD7727" w:rsidP="00BD7727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3"/>
      <w:jc w:val="center"/>
    </w:pPr>
    <w:r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7B3CACF0" wp14:editId="61C3671A">
          <wp:extent cx="895350" cy="781050"/>
          <wp:effectExtent l="0" t="0" r="0" b="0"/>
          <wp:docPr id="4" name="Picture 1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3CC2" w:rsidRDefault="009A3CC2" w:rsidP="009A3CC2">
    <w:pPr>
      <w:pStyle w:val="a9"/>
      <w:spacing w:before="20" w:after="20"/>
      <w:rPr>
        <w:szCs w:val="24"/>
      </w:rPr>
    </w:pPr>
    <w:r w:rsidRPr="00B2250A">
      <w:rPr>
        <w:szCs w:val="24"/>
      </w:rPr>
      <w:t>Р е п у б л и к а   б ъ л г а р и я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:rsidR="005925F3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23E49"/>
    <w:multiLevelType w:val="singleLevel"/>
    <w:tmpl w:val="59F0A8CA"/>
    <w:lvl w:ilvl="0">
      <w:start w:val="2"/>
      <w:numFmt w:val="decimal"/>
      <w:lvlText w:val="1.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BE1030A"/>
    <w:multiLevelType w:val="hybridMultilevel"/>
    <w:tmpl w:val="B8AE819E"/>
    <w:lvl w:ilvl="0" w:tplc="06E859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E5503F"/>
    <w:multiLevelType w:val="singleLevel"/>
    <w:tmpl w:val="7C4E246E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F503E7D"/>
    <w:multiLevelType w:val="multilevel"/>
    <w:tmpl w:val="185C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D1091D"/>
    <w:multiLevelType w:val="hybridMultilevel"/>
    <w:tmpl w:val="FC18B740"/>
    <w:lvl w:ilvl="0" w:tplc="BE8803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1644B"/>
    <w:multiLevelType w:val="hybridMultilevel"/>
    <w:tmpl w:val="D53E3342"/>
    <w:lvl w:ilvl="0" w:tplc="9AA42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2F"/>
    <w:rsid w:val="00003C83"/>
    <w:rsid w:val="00013466"/>
    <w:rsid w:val="00014200"/>
    <w:rsid w:val="00017AAE"/>
    <w:rsid w:val="00022799"/>
    <w:rsid w:val="000228C1"/>
    <w:rsid w:val="000270A7"/>
    <w:rsid w:val="00030B2E"/>
    <w:rsid w:val="00031EFC"/>
    <w:rsid w:val="000438C4"/>
    <w:rsid w:val="00043E39"/>
    <w:rsid w:val="000450C5"/>
    <w:rsid w:val="0004522A"/>
    <w:rsid w:val="0004665A"/>
    <w:rsid w:val="00046B26"/>
    <w:rsid w:val="000477F0"/>
    <w:rsid w:val="00050883"/>
    <w:rsid w:val="00052ADA"/>
    <w:rsid w:val="00071072"/>
    <w:rsid w:val="000712E8"/>
    <w:rsid w:val="00073A20"/>
    <w:rsid w:val="0007594C"/>
    <w:rsid w:val="00077434"/>
    <w:rsid w:val="00086CA4"/>
    <w:rsid w:val="00093444"/>
    <w:rsid w:val="00096E67"/>
    <w:rsid w:val="000A5A6A"/>
    <w:rsid w:val="000B0E3C"/>
    <w:rsid w:val="000B23DB"/>
    <w:rsid w:val="000D436C"/>
    <w:rsid w:val="000D4EE6"/>
    <w:rsid w:val="000D5BD2"/>
    <w:rsid w:val="000D671A"/>
    <w:rsid w:val="000F48F8"/>
    <w:rsid w:val="000F6AE8"/>
    <w:rsid w:val="0010553F"/>
    <w:rsid w:val="00110B5C"/>
    <w:rsid w:val="00112E78"/>
    <w:rsid w:val="00113B97"/>
    <w:rsid w:val="0012665C"/>
    <w:rsid w:val="001315C4"/>
    <w:rsid w:val="001330FA"/>
    <w:rsid w:val="00145BBA"/>
    <w:rsid w:val="0014712E"/>
    <w:rsid w:val="00147F4C"/>
    <w:rsid w:val="001530DC"/>
    <w:rsid w:val="00157859"/>
    <w:rsid w:val="001624DC"/>
    <w:rsid w:val="00164A12"/>
    <w:rsid w:val="0016750F"/>
    <w:rsid w:val="001713F9"/>
    <w:rsid w:val="001822D9"/>
    <w:rsid w:val="00190724"/>
    <w:rsid w:val="00190FD5"/>
    <w:rsid w:val="001A3998"/>
    <w:rsid w:val="001A69F3"/>
    <w:rsid w:val="001C0877"/>
    <w:rsid w:val="001C3767"/>
    <w:rsid w:val="001C725D"/>
    <w:rsid w:val="001C79FA"/>
    <w:rsid w:val="001D0313"/>
    <w:rsid w:val="001D0BED"/>
    <w:rsid w:val="001D5773"/>
    <w:rsid w:val="001D7D0F"/>
    <w:rsid w:val="001E1AF8"/>
    <w:rsid w:val="001F5E95"/>
    <w:rsid w:val="0020127B"/>
    <w:rsid w:val="00201B4F"/>
    <w:rsid w:val="00204002"/>
    <w:rsid w:val="00211E77"/>
    <w:rsid w:val="00224AA1"/>
    <w:rsid w:val="002257D6"/>
    <w:rsid w:val="00226AF5"/>
    <w:rsid w:val="00233084"/>
    <w:rsid w:val="00235BE2"/>
    <w:rsid w:val="00235F11"/>
    <w:rsid w:val="0023793E"/>
    <w:rsid w:val="00241E49"/>
    <w:rsid w:val="00243CFA"/>
    <w:rsid w:val="002504B7"/>
    <w:rsid w:val="0025059F"/>
    <w:rsid w:val="00253896"/>
    <w:rsid w:val="00255AB5"/>
    <w:rsid w:val="00256FA4"/>
    <w:rsid w:val="00257F81"/>
    <w:rsid w:val="00262FC1"/>
    <w:rsid w:val="00263632"/>
    <w:rsid w:val="00263C13"/>
    <w:rsid w:val="00272269"/>
    <w:rsid w:val="00286D10"/>
    <w:rsid w:val="002875DA"/>
    <w:rsid w:val="002903A3"/>
    <w:rsid w:val="002925CF"/>
    <w:rsid w:val="00293989"/>
    <w:rsid w:val="00295F70"/>
    <w:rsid w:val="0029794B"/>
    <w:rsid w:val="002A25D5"/>
    <w:rsid w:val="002A3A11"/>
    <w:rsid w:val="002A3C4F"/>
    <w:rsid w:val="002A572D"/>
    <w:rsid w:val="002B0229"/>
    <w:rsid w:val="002B0F77"/>
    <w:rsid w:val="002B24E0"/>
    <w:rsid w:val="002B775C"/>
    <w:rsid w:val="002E1E37"/>
    <w:rsid w:val="002E3C10"/>
    <w:rsid w:val="002E5E36"/>
    <w:rsid w:val="00316269"/>
    <w:rsid w:val="003212D9"/>
    <w:rsid w:val="00325BDE"/>
    <w:rsid w:val="00332455"/>
    <w:rsid w:val="003355FD"/>
    <w:rsid w:val="00337DB2"/>
    <w:rsid w:val="00344A2F"/>
    <w:rsid w:val="003463EC"/>
    <w:rsid w:val="00346718"/>
    <w:rsid w:val="00355C57"/>
    <w:rsid w:val="0036418A"/>
    <w:rsid w:val="00367FA5"/>
    <w:rsid w:val="003730C3"/>
    <w:rsid w:val="00380D64"/>
    <w:rsid w:val="00382C75"/>
    <w:rsid w:val="00383E1F"/>
    <w:rsid w:val="00387D3C"/>
    <w:rsid w:val="00391AA1"/>
    <w:rsid w:val="003A6052"/>
    <w:rsid w:val="003B04A6"/>
    <w:rsid w:val="003B2B40"/>
    <w:rsid w:val="003B2E54"/>
    <w:rsid w:val="003B6C16"/>
    <w:rsid w:val="003C1888"/>
    <w:rsid w:val="003C63DB"/>
    <w:rsid w:val="003D3D26"/>
    <w:rsid w:val="003F4D01"/>
    <w:rsid w:val="004008CA"/>
    <w:rsid w:val="00403415"/>
    <w:rsid w:val="00417F7F"/>
    <w:rsid w:val="00426E47"/>
    <w:rsid w:val="00427FA8"/>
    <w:rsid w:val="004310D6"/>
    <w:rsid w:val="00435EA7"/>
    <w:rsid w:val="00435FAC"/>
    <w:rsid w:val="00436546"/>
    <w:rsid w:val="004415E6"/>
    <w:rsid w:val="00450422"/>
    <w:rsid w:val="00454041"/>
    <w:rsid w:val="00455D5F"/>
    <w:rsid w:val="00457DC2"/>
    <w:rsid w:val="00460619"/>
    <w:rsid w:val="004658FA"/>
    <w:rsid w:val="0046725B"/>
    <w:rsid w:val="00471CEC"/>
    <w:rsid w:val="00473768"/>
    <w:rsid w:val="00476C18"/>
    <w:rsid w:val="004802ED"/>
    <w:rsid w:val="004827EF"/>
    <w:rsid w:val="004920AE"/>
    <w:rsid w:val="00492363"/>
    <w:rsid w:val="0049461D"/>
    <w:rsid w:val="00495F88"/>
    <w:rsid w:val="004A60A0"/>
    <w:rsid w:val="004C343E"/>
    <w:rsid w:val="004C677B"/>
    <w:rsid w:val="004D173B"/>
    <w:rsid w:val="004D1E7E"/>
    <w:rsid w:val="004D2676"/>
    <w:rsid w:val="004E5A7F"/>
    <w:rsid w:val="004F12BB"/>
    <w:rsid w:val="004F7733"/>
    <w:rsid w:val="00505701"/>
    <w:rsid w:val="005063B9"/>
    <w:rsid w:val="00511350"/>
    <w:rsid w:val="00515E9F"/>
    <w:rsid w:val="00521A20"/>
    <w:rsid w:val="00523A8A"/>
    <w:rsid w:val="0052587E"/>
    <w:rsid w:val="00526154"/>
    <w:rsid w:val="005304D9"/>
    <w:rsid w:val="0053201F"/>
    <w:rsid w:val="00534539"/>
    <w:rsid w:val="00541ECA"/>
    <w:rsid w:val="005472B3"/>
    <w:rsid w:val="005625AA"/>
    <w:rsid w:val="00562C19"/>
    <w:rsid w:val="00570F86"/>
    <w:rsid w:val="00571035"/>
    <w:rsid w:val="00571A85"/>
    <w:rsid w:val="005745E4"/>
    <w:rsid w:val="00580C01"/>
    <w:rsid w:val="00580F42"/>
    <w:rsid w:val="00590A7A"/>
    <w:rsid w:val="00591451"/>
    <w:rsid w:val="005925F3"/>
    <w:rsid w:val="00592AF6"/>
    <w:rsid w:val="00593589"/>
    <w:rsid w:val="0059372E"/>
    <w:rsid w:val="00597BD9"/>
    <w:rsid w:val="005A43A0"/>
    <w:rsid w:val="005B1DEF"/>
    <w:rsid w:val="005C0F09"/>
    <w:rsid w:val="005C2A32"/>
    <w:rsid w:val="005C48DF"/>
    <w:rsid w:val="005D0ECF"/>
    <w:rsid w:val="005D2532"/>
    <w:rsid w:val="005E1A06"/>
    <w:rsid w:val="005F0A60"/>
    <w:rsid w:val="005F4D70"/>
    <w:rsid w:val="00602165"/>
    <w:rsid w:val="006041A2"/>
    <w:rsid w:val="006058EE"/>
    <w:rsid w:val="00612462"/>
    <w:rsid w:val="00622B44"/>
    <w:rsid w:val="00626AAE"/>
    <w:rsid w:val="00643B22"/>
    <w:rsid w:val="00644AA4"/>
    <w:rsid w:val="00655C74"/>
    <w:rsid w:val="00681E91"/>
    <w:rsid w:val="00682109"/>
    <w:rsid w:val="006879A0"/>
    <w:rsid w:val="006940D7"/>
    <w:rsid w:val="006A1DA1"/>
    <w:rsid w:val="006A1E33"/>
    <w:rsid w:val="006A2681"/>
    <w:rsid w:val="006A29D4"/>
    <w:rsid w:val="006A3266"/>
    <w:rsid w:val="006A7D5B"/>
    <w:rsid w:val="006B196A"/>
    <w:rsid w:val="006B39D6"/>
    <w:rsid w:val="006B4B23"/>
    <w:rsid w:val="006C0193"/>
    <w:rsid w:val="006C386C"/>
    <w:rsid w:val="006C52B5"/>
    <w:rsid w:val="006D0512"/>
    <w:rsid w:val="006D4985"/>
    <w:rsid w:val="006D52DD"/>
    <w:rsid w:val="006D6B88"/>
    <w:rsid w:val="006E7C91"/>
    <w:rsid w:val="006F0A30"/>
    <w:rsid w:val="006F764C"/>
    <w:rsid w:val="00704414"/>
    <w:rsid w:val="00714A58"/>
    <w:rsid w:val="007228B8"/>
    <w:rsid w:val="00726A29"/>
    <w:rsid w:val="00726DD0"/>
    <w:rsid w:val="00732AC6"/>
    <w:rsid w:val="00735F08"/>
    <w:rsid w:val="007367E8"/>
    <w:rsid w:val="0074039F"/>
    <w:rsid w:val="00740A57"/>
    <w:rsid w:val="0074373A"/>
    <w:rsid w:val="00750FE1"/>
    <w:rsid w:val="007523EC"/>
    <w:rsid w:val="00756FF8"/>
    <w:rsid w:val="00766B69"/>
    <w:rsid w:val="00787432"/>
    <w:rsid w:val="00792BD2"/>
    <w:rsid w:val="0079308F"/>
    <w:rsid w:val="007A1D36"/>
    <w:rsid w:val="007A356D"/>
    <w:rsid w:val="007A48ED"/>
    <w:rsid w:val="007B0803"/>
    <w:rsid w:val="007B40B6"/>
    <w:rsid w:val="007C3501"/>
    <w:rsid w:val="007C792B"/>
    <w:rsid w:val="007D4874"/>
    <w:rsid w:val="007D4EA4"/>
    <w:rsid w:val="007D57F6"/>
    <w:rsid w:val="007D6BF2"/>
    <w:rsid w:val="007E217E"/>
    <w:rsid w:val="007E4858"/>
    <w:rsid w:val="007F0E19"/>
    <w:rsid w:val="00821365"/>
    <w:rsid w:val="00824DA4"/>
    <w:rsid w:val="008251B4"/>
    <w:rsid w:val="00834F28"/>
    <w:rsid w:val="00840376"/>
    <w:rsid w:val="00842178"/>
    <w:rsid w:val="00855BE0"/>
    <w:rsid w:val="008610E2"/>
    <w:rsid w:val="008662C1"/>
    <w:rsid w:val="00872A5C"/>
    <w:rsid w:val="00873E63"/>
    <w:rsid w:val="008747E5"/>
    <w:rsid w:val="008922B3"/>
    <w:rsid w:val="00893151"/>
    <w:rsid w:val="0089318B"/>
    <w:rsid w:val="008A0515"/>
    <w:rsid w:val="008A39F9"/>
    <w:rsid w:val="008A6246"/>
    <w:rsid w:val="008B46C1"/>
    <w:rsid w:val="008B4DA5"/>
    <w:rsid w:val="008B537A"/>
    <w:rsid w:val="008C082F"/>
    <w:rsid w:val="008C0A7C"/>
    <w:rsid w:val="008C4AC1"/>
    <w:rsid w:val="008C4B17"/>
    <w:rsid w:val="008C4FDE"/>
    <w:rsid w:val="008C6427"/>
    <w:rsid w:val="008D0520"/>
    <w:rsid w:val="008D6B96"/>
    <w:rsid w:val="008E4FA3"/>
    <w:rsid w:val="00901943"/>
    <w:rsid w:val="0090253C"/>
    <w:rsid w:val="00905273"/>
    <w:rsid w:val="0090693F"/>
    <w:rsid w:val="00916BF9"/>
    <w:rsid w:val="009235C3"/>
    <w:rsid w:val="00924F34"/>
    <w:rsid w:val="009349D1"/>
    <w:rsid w:val="00935AC1"/>
    <w:rsid w:val="00936F11"/>
    <w:rsid w:val="009374A6"/>
    <w:rsid w:val="00945F92"/>
    <w:rsid w:val="00946A88"/>
    <w:rsid w:val="009475FF"/>
    <w:rsid w:val="00965420"/>
    <w:rsid w:val="00965F61"/>
    <w:rsid w:val="009711C7"/>
    <w:rsid w:val="00971B92"/>
    <w:rsid w:val="00983549"/>
    <w:rsid w:val="009A3CC2"/>
    <w:rsid w:val="009A7669"/>
    <w:rsid w:val="009B2729"/>
    <w:rsid w:val="009B3A94"/>
    <w:rsid w:val="009B4E7F"/>
    <w:rsid w:val="009C274C"/>
    <w:rsid w:val="009D1161"/>
    <w:rsid w:val="009D1FEA"/>
    <w:rsid w:val="009D6304"/>
    <w:rsid w:val="009D7534"/>
    <w:rsid w:val="009E3049"/>
    <w:rsid w:val="009E4624"/>
    <w:rsid w:val="009E49E6"/>
    <w:rsid w:val="009F17A7"/>
    <w:rsid w:val="009F5AD8"/>
    <w:rsid w:val="00A03C2A"/>
    <w:rsid w:val="00A0457A"/>
    <w:rsid w:val="00A0682C"/>
    <w:rsid w:val="00A07CE4"/>
    <w:rsid w:val="00A11885"/>
    <w:rsid w:val="00A13C1E"/>
    <w:rsid w:val="00A15726"/>
    <w:rsid w:val="00A2320D"/>
    <w:rsid w:val="00A31255"/>
    <w:rsid w:val="00A313C8"/>
    <w:rsid w:val="00A366F9"/>
    <w:rsid w:val="00A37453"/>
    <w:rsid w:val="00A462CB"/>
    <w:rsid w:val="00A50983"/>
    <w:rsid w:val="00A70E8E"/>
    <w:rsid w:val="00A7149E"/>
    <w:rsid w:val="00A74BEA"/>
    <w:rsid w:val="00A80678"/>
    <w:rsid w:val="00A944A8"/>
    <w:rsid w:val="00A96B29"/>
    <w:rsid w:val="00AA27C1"/>
    <w:rsid w:val="00AA378B"/>
    <w:rsid w:val="00AB11E2"/>
    <w:rsid w:val="00AB164C"/>
    <w:rsid w:val="00AB1C0D"/>
    <w:rsid w:val="00AB26E5"/>
    <w:rsid w:val="00AB414B"/>
    <w:rsid w:val="00AB6227"/>
    <w:rsid w:val="00AD1C4F"/>
    <w:rsid w:val="00AD61F2"/>
    <w:rsid w:val="00AD6EFB"/>
    <w:rsid w:val="00AE3781"/>
    <w:rsid w:val="00AF19C9"/>
    <w:rsid w:val="00AF2C13"/>
    <w:rsid w:val="00B01E4C"/>
    <w:rsid w:val="00B02784"/>
    <w:rsid w:val="00B059B7"/>
    <w:rsid w:val="00B15788"/>
    <w:rsid w:val="00B22144"/>
    <w:rsid w:val="00B25638"/>
    <w:rsid w:val="00B311CD"/>
    <w:rsid w:val="00B3226E"/>
    <w:rsid w:val="00B503FD"/>
    <w:rsid w:val="00B515F9"/>
    <w:rsid w:val="00B615BF"/>
    <w:rsid w:val="00B62E3D"/>
    <w:rsid w:val="00B63189"/>
    <w:rsid w:val="00B66649"/>
    <w:rsid w:val="00B70CAB"/>
    <w:rsid w:val="00B71B37"/>
    <w:rsid w:val="00B82192"/>
    <w:rsid w:val="00B82F77"/>
    <w:rsid w:val="00B846A2"/>
    <w:rsid w:val="00B84A1C"/>
    <w:rsid w:val="00BA3DA1"/>
    <w:rsid w:val="00BA54DC"/>
    <w:rsid w:val="00BA7C55"/>
    <w:rsid w:val="00BB5F53"/>
    <w:rsid w:val="00BC2C01"/>
    <w:rsid w:val="00BD1EF9"/>
    <w:rsid w:val="00BD2C20"/>
    <w:rsid w:val="00BD63C2"/>
    <w:rsid w:val="00BD6A62"/>
    <w:rsid w:val="00BD7727"/>
    <w:rsid w:val="00BE5E35"/>
    <w:rsid w:val="00BF3EF5"/>
    <w:rsid w:val="00C0067F"/>
    <w:rsid w:val="00C02653"/>
    <w:rsid w:val="00C03469"/>
    <w:rsid w:val="00C10276"/>
    <w:rsid w:val="00C10A85"/>
    <w:rsid w:val="00C134E3"/>
    <w:rsid w:val="00C20C6B"/>
    <w:rsid w:val="00C247A3"/>
    <w:rsid w:val="00C27529"/>
    <w:rsid w:val="00C328F5"/>
    <w:rsid w:val="00C33800"/>
    <w:rsid w:val="00C3736C"/>
    <w:rsid w:val="00C47984"/>
    <w:rsid w:val="00C50642"/>
    <w:rsid w:val="00C55ABC"/>
    <w:rsid w:val="00C55EB3"/>
    <w:rsid w:val="00C57C20"/>
    <w:rsid w:val="00C72564"/>
    <w:rsid w:val="00C72836"/>
    <w:rsid w:val="00C8615F"/>
    <w:rsid w:val="00C90665"/>
    <w:rsid w:val="00C90B7D"/>
    <w:rsid w:val="00C91743"/>
    <w:rsid w:val="00CA0553"/>
    <w:rsid w:val="00CA1471"/>
    <w:rsid w:val="00CA3A33"/>
    <w:rsid w:val="00CA669E"/>
    <w:rsid w:val="00CB5AE0"/>
    <w:rsid w:val="00CB5BD8"/>
    <w:rsid w:val="00CC5F4E"/>
    <w:rsid w:val="00CD4A6B"/>
    <w:rsid w:val="00CE3BFD"/>
    <w:rsid w:val="00CE4DBA"/>
    <w:rsid w:val="00CF4E06"/>
    <w:rsid w:val="00D05A2C"/>
    <w:rsid w:val="00D11F67"/>
    <w:rsid w:val="00D31C58"/>
    <w:rsid w:val="00D32393"/>
    <w:rsid w:val="00D419A2"/>
    <w:rsid w:val="00D438A2"/>
    <w:rsid w:val="00D50B65"/>
    <w:rsid w:val="00D56E20"/>
    <w:rsid w:val="00D60443"/>
    <w:rsid w:val="00D60D2A"/>
    <w:rsid w:val="00D61706"/>
    <w:rsid w:val="00D663DC"/>
    <w:rsid w:val="00D675D8"/>
    <w:rsid w:val="00D73049"/>
    <w:rsid w:val="00D80CA4"/>
    <w:rsid w:val="00D81035"/>
    <w:rsid w:val="00D81A82"/>
    <w:rsid w:val="00D84EBF"/>
    <w:rsid w:val="00D87761"/>
    <w:rsid w:val="00D87CB4"/>
    <w:rsid w:val="00D91F46"/>
    <w:rsid w:val="00D95609"/>
    <w:rsid w:val="00D97A62"/>
    <w:rsid w:val="00D97B7D"/>
    <w:rsid w:val="00DA048E"/>
    <w:rsid w:val="00DA240B"/>
    <w:rsid w:val="00DA37A8"/>
    <w:rsid w:val="00DA6321"/>
    <w:rsid w:val="00DE140B"/>
    <w:rsid w:val="00DE246B"/>
    <w:rsid w:val="00DE3086"/>
    <w:rsid w:val="00DE30D8"/>
    <w:rsid w:val="00DE7216"/>
    <w:rsid w:val="00DE7498"/>
    <w:rsid w:val="00E033F7"/>
    <w:rsid w:val="00E047C7"/>
    <w:rsid w:val="00E07A44"/>
    <w:rsid w:val="00E1596A"/>
    <w:rsid w:val="00E16610"/>
    <w:rsid w:val="00E25FD4"/>
    <w:rsid w:val="00E26C50"/>
    <w:rsid w:val="00E31C69"/>
    <w:rsid w:val="00E34C9A"/>
    <w:rsid w:val="00E34E80"/>
    <w:rsid w:val="00E36E32"/>
    <w:rsid w:val="00E421CE"/>
    <w:rsid w:val="00E43340"/>
    <w:rsid w:val="00E45680"/>
    <w:rsid w:val="00E54B02"/>
    <w:rsid w:val="00E61A46"/>
    <w:rsid w:val="00E770F4"/>
    <w:rsid w:val="00E94B72"/>
    <w:rsid w:val="00E96966"/>
    <w:rsid w:val="00EA7EA8"/>
    <w:rsid w:val="00EC48DD"/>
    <w:rsid w:val="00EC6E5C"/>
    <w:rsid w:val="00EC7C82"/>
    <w:rsid w:val="00ED07ED"/>
    <w:rsid w:val="00ED7EAD"/>
    <w:rsid w:val="00EE197C"/>
    <w:rsid w:val="00EE3293"/>
    <w:rsid w:val="00EF79E2"/>
    <w:rsid w:val="00F010E5"/>
    <w:rsid w:val="00F02815"/>
    <w:rsid w:val="00F03487"/>
    <w:rsid w:val="00F051EA"/>
    <w:rsid w:val="00F141FD"/>
    <w:rsid w:val="00F20480"/>
    <w:rsid w:val="00F257D5"/>
    <w:rsid w:val="00F27700"/>
    <w:rsid w:val="00F27C81"/>
    <w:rsid w:val="00F327ED"/>
    <w:rsid w:val="00F35601"/>
    <w:rsid w:val="00F403A2"/>
    <w:rsid w:val="00F5118E"/>
    <w:rsid w:val="00F53A2C"/>
    <w:rsid w:val="00F549A4"/>
    <w:rsid w:val="00F6370F"/>
    <w:rsid w:val="00F64DA8"/>
    <w:rsid w:val="00F70CC3"/>
    <w:rsid w:val="00F82F4F"/>
    <w:rsid w:val="00F844C1"/>
    <w:rsid w:val="00F970E3"/>
    <w:rsid w:val="00F97B9F"/>
    <w:rsid w:val="00FA02A5"/>
    <w:rsid w:val="00FA1BA7"/>
    <w:rsid w:val="00FA499D"/>
    <w:rsid w:val="00FA6881"/>
    <w:rsid w:val="00FB0ED3"/>
    <w:rsid w:val="00FB1ED7"/>
    <w:rsid w:val="00FB29D3"/>
    <w:rsid w:val="00FB2E62"/>
    <w:rsid w:val="00FB3AD4"/>
    <w:rsid w:val="00FB6CE3"/>
    <w:rsid w:val="00FC53CF"/>
    <w:rsid w:val="00FD34A2"/>
    <w:rsid w:val="00FD6035"/>
    <w:rsid w:val="00FD6F08"/>
    <w:rsid w:val="00FE37C5"/>
    <w:rsid w:val="00FE63EB"/>
    <w:rsid w:val="00FF0FF3"/>
    <w:rsid w:val="00FF2299"/>
    <w:rsid w:val="00FF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FCD5DEC"/>
  <w15:docId w15:val="{5D1E88AB-027D-4BA2-9BFD-C56D94D2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44A2F"/>
  </w:style>
  <w:style w:type="paragraph" w:styleId="a5">
    <w:name w:val="footer"/>
    <w:basedOn w:val="a"/>
    <w:link w:val="a6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44A2F"/>
  </w:style>
  <w:style w:type="paragraph" w:styleId="a7">
    <w:name w:val="Balloon Text"/>
    <w:basedOn w:val="a"/>
    <w:link w:val="a8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9">
    <w:name w:val="caption"/>
    <w:basedOn w:val="a"/>
    <w:next w:val="a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aa">
    <w:name w:val="Body Text"/>
    <w:basedOn w:val="a"/>
    <w:link w:val="ab"/>
    <w:rsid w:val="000D5B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Основен текст Знак"/>
    <w:basedOn w:val="a0"/>
    <w:link w:val="aa"/>
    <w:rsid w:val="000D5BD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55">
    <w:name w:val="Font Style55"/>
    <w:uiPriority w:val="99"/>
    <w:rsid w:val="000D5BD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C7256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uiPriority w:val="99"/>
    <w:rsid w:val="00C7256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C7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uiPriority w:val="99"/>
    <w:rsid w:val="00C72564"/>
    <w:rPr>
      <w:rFonts w:ascii="Times New Roman" w:hAnsi="Times New Roman" w:cs="Times New Roman" w:hint="default"/>
      <w:color w:val="000000"/>
      <w:sz w:val="22"/>
      <w:szCs w:val="22"/>
    </w:rPr>
  </w:style>
  <w:style w:type="paragraph" w:styleId="ac">
    <w:name w:val="No Spacing"/>
    <w:uiPriority w:val="1"/>
    <w:qFormat/>
    <w:rsid w:val="00C72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391AA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12E78"/>
    <w:pPr>
      <w:widowControl w:val="0"/>
      <w:autoSpaceDE w:val="0"/>
      <w:autoSpaceDN w:val="0"/>
      <w:adjustRightInd w:val="0"/>
      <w:spacing w:after="0" w:line="56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a"/>
    <w:uiPriority w:val="99"/>
    <w:rsid w:val="00112E78"/>
    <w:pPr>
      <w:widowControl w:val="0"/>
      <w:autoSpaceDE w:val="0"/>
      <w:autoSpaceDN w:val="0"/>
      <w:adjustRightInd w:val="0"/>
      <w:spacing w:after="0" w:line="55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5">
    <w:name w:val="Style5"/>
    <w:basedOn w:val="a"/>
    <w:uiPriority w:val="99"/>
    <w:rsid w:val="00112E78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a"/>
    <w:uiPriority w:val="99"/>
    <w:rsid w:val="00112E78"/>
    <w:pPr>
      <w:widowControl w:val="0"/>
      <w:autoSpaceDE w:val="0"/>
      <w:autoSpaceDN w:val="0"/>
      <w:adjustRightInd w:val="0"/>
      <w:spacing w:after="0" w:line="275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11">
    <w:name w:val="Font Style11"/>
    <w:basedOn w:val="a0"/>
    <w:uiPriority w:val="99"/>
    <w:rsid w:val="00112E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a0"/>
    <w:uiPriority w:val="99"/>
    <w:rsid w:val="00112E78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945F92"/>
    <w:pPr>
      <w:widowControl w:val="0"/>
      <w:autoSpaceDE w:val="0"/>
      <w:autoSpaceDN w:val="0"/>
      <w:adjustRightInd w:val="0"/>
      <w:spacing w:after="0" w:line="306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uiPriority w:val="99"/>
    <w:rsid w:val="00382C75"/>
    <w:pPr>
      <w:widowControl w:val="0"/>
      <w:autoSpaceDE w:val="0"/>
      <w:autoSpaceDN w:val="0"/>
      <w:adjustRightInd w:val="0"/>
      <w:spacing w:after="0" w:line="254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382C75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List Paragraph"/>
    <w:basedOn w:val="a"/>
    <w:uiPriority w:val="34"/>
    <w:qFormat/>
    <w:rsid w:val="00226AF5"/>
    <w:pPr>
      <w:ind w:left="720"/>
      <w:contextualSpacing/>
    </w:pPr>
  </w:style>
  <w:style w:type="paragraph" w:customStyle="1" w:styleId="CharChar1Char0">
    <w:name w:val="Char Char1 Char"/>
    <w:basedOn w:val="a"/>
    <w:semiHidden/>
    <w:rsid w:val="00014200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e">
    <w:name w:val="Normal (Web)"/>
    <w:basedOn w:val="a"/>
    <w:uiPriority w:val="99"/>
    <w:unhideWhenUsed/>
    <w:rsid w:val="00EF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Hyperlink"/>
    <w:basedOn w:val="a0"/>
    <w:uiPriority w:val="99"/>
    <w:semiHidden/>
    <w:unhideWhenUsed/>
    <w:rsid w:val="0025059F"/>
    <w:rPr>
      <w:color w:val="0000FF"/>
      <w:u w:val="single"/>
    </w:rPr>
  </w:style>
  <w:style w:type="paragraph" w:customStyle="1" w:styleId="CharChar1Char1">
    <w:name w:val="Char Char1 Char"/>
    <w:basedOn w:val="a"/>
    <w:semiHidden/>
    <w:rsid w:val="00D419A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af0">
    <w:name w:val="annotation reference"/>
    <w:basedOn w:val="a0"/>
    <w:uiPriority w:val="99"/>
    <w:semiHidden/>
    <w:unhideWhenUsed/>
    <w:rsid w:val="00164A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64A12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164A1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64A12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164A12"/>
    <w:rPr>
      <w:b/>
      <w:bCs/>
      <w:sz w:val="20"/>
      <w:szCs w:val="20"/>
    </w:rPr>
  </w:style>
  <w:style w:type="character" w:customStyle="1" w:styleId="FontStyle29">
    <w:name w:val="Font Style29"/>
    <w:uiPriority w:val="99"/>
    <w:rsid w:val="0007594C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12">
    <w:name w:val="Style12"/>
    <w:basedOn w:val="a"/>
    <w:uiPriority w:val="99"/>
    <w:rsid w:val="0007594C"/>
    <w:pPr>
      <w:widowControl w:val="0"/>
      <w:autoSpaceDE w:val="0"/>
      <w:autoSpaceDN w:val="0"/>
      <w:adjustRightInd w:val="0"/>
      <w:spacing w:after="0" w:line="278" w:lineRule="exact"/>
      <w:ind w:firstLine="141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4">
    <w:name w:val="Font Style14"/>
    <w:uiPriority w:val="99"/>
    <w:rsid w:val="00AD6EFB"/>
    <w:rPr>
      <w:rFonts w:ascii="Times New Roman" w:hAnsi="Times New Roman" w:cs="Times New Roman"/>
      <w:i/>
      <w:iCs/>
      <w:color w:val="000000"/>
      <w:sz w:val="22"/>
      <w:szCs w:val="22"/>
    </w:rPr>
  </w:style>
  <w:style w:type="table" w:styleId="af5">
    <w:name w:val="Table Grid"/>
    <w:basedOn w:val="a1"/>
    <w:uiPriority w:val="59"/>
    <w:rsid w:val="00FF4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B5F47-4F10-4D31-A1E0-4224B7228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MToteva</dc:creator>
  <cp:lastModifiedBy>Maria Mihailova</cp:lastModifiedBy>
  <cp:revision>32</cp:revision>
  <cp:lastPrinted>2024-10-08T11:41:00Z</cp:lastPrinted>
  <dcterms:created xsi:type="dcterms:W3CDTF">2022-04-12T07:25:00Z</dcterms:created>
  <dcterms:modified xsi:type="dcterms:W3CDTF">2024-10-09T07:27:00Z</dcterms:modified>
</cp:coreProperties>
</file>